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0DD" w:rsidRPr="00C75E25" w:rsidRDefault="009949F7" w:rsidP="00C75E25">
      <w:pPr>
        <w:spacing w:line="360" w:lineRule="auto"/>
        <w:jc w:val="center"/>
        <w:rPr>
          <w:b/>
          <w:bCs/>
          <w:sz w:val="28"/>
          <w:szCs w:val="28"/>
        </w:rPr>
      </w:pPr>
      <w:r w:rsidRPr="00C75E25">
        <w:rPr>
          <w:rFonts w:hint="eastAsia"/>
          <w:b/>
          <w:bCs/>
          <w:sz w:val="28"/>
          <w:szCs w:val="28"/>
        </w:rPr>
        <w:t>两院区</w:t>
      </w:r>
      <w:r w:rsidR="001A3CC1" w:rsidRPr="00C75E25">
        <w:rPr>
          <w:rFonts w:hint="eastAsia"/>
          <w:b/>
          <w:bCs/>
          <w:sz w:val="28"/>
          <w:szCs w:val="28"/>
        </w:rPr>
        <w:t>消防维保零配件</w:t>
      </w:r>
      <w:r w:rsidRPr="00C75E25">
        <w:rPr>
          <w:b/>
          <w:bCs/>
          <w:sz w:val="28"/>
          <w:szCs w:val="28"/>
        </w:rPr>
        <w:t>采购需求</w:t>
      </w:r>
    </w:p>
    <w:p w:rsidR="002370DD" w:rsidRPr="00C75E25" w:rsidRDefault="009949F7" w:rsidP="00C75E25">
      <w:pPr>
        <w:keepNext/>
        <w:keepLines/>
        <w:spacing w:line="360" w:lineRule="auto"/>
        <w:outlineLvl w:val="1"/>
        <w:rPr>
          <w:rFonts w:ascii="Cambria" w:eastAsia="宋体" w:hAnsi="Cambria" w:cs="Times New Roman"/>
          <w:b/>
          <w:bCs/>
          <w:sz w:val="24"/>
          <w:szCs w:val="24"/>
        </w:rPr>
      </w:pPr>
      <w:r w:rsidRPr="00C75E25">
        <w:rPr>
          <w:rFonts w:ascii="Cambria" w:eastAsia="宋体" w:hAnsi="Cambria" w:cs="Times New Roman" w:hint="eastAsia"/>
          <w:b/>
          <w:bCs/>
          <w:sz w:val="24"/>
          <w:szCs w:val="24"/>
        </w:rPr>
        <w:t>一、项目概况</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1、本次采购内容为浙江大学医学院附属儿童医院滨江、湖滨</w:t>
      </w:r>
      <w:r w:rsidR="001A3CC1" w:rsidRPr="00C75E25">
        <w:rPr>
          <w:rFonts w:ascii="宋体" w:eastAsia="宋体" w:hAnsi="宋体" w:cs="Times New Roman" w:hint="eastAsia"/>
          <w:sz w:val="24"/>
          <w:szCs w:val="24"/>
        </w:rPr>
        <w:t>两院区消防维保零配件</w:t>
      </w:r>
      <w:r w:rsidRPr="00C75E25">
        <w:rPr>
          <w:rFonts w:ascii="宋体" w:eastAsia="宋体" w:hAnsi="宋体" w:cs="Times New Roman" w:hint="eastAsia"/>
          <w:sz w:val="24"/>
          <w:szCs w:val="24"/>
        </w:rPr>
        <w:t>，要求供应商提供的物品必须是合格的、未曾使用过的全新产品。所供货物必须适用于各种特定的医疗环境使用的特性和使用要求。</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2、供货期：</w:t>
      </w:r>
      <w:r w:rsidR="001A3CC1" w:rsidRPr="00C75E25">
        <w:rPr>
          <w:rFonts w:ascii="宋体" w:eastAsia="宋体" w:hAnsi="宋体" w:cs="Times New Roman" w:hint="eastAsia"/>
          <w:sz w:val="24"/>
          <w:szCs w:val="24"/>
        </w:rPr>
        <w:t>1</w:t>
      </w:r>
      <w:r w:rsidRPr="00C75E25">
        <w:rPr>
          <w:rFonts w:ascii="宋体" w:eastAsia="宋体" w:hAnsi="宋体" w:cs="Times New Roman" w:hint="eastAsia"/>
          <w:sz w:val="24"/>
          <w:szCs w:val="24"/>
        </w:rPr>
        <w:t>年，具体合同起止时间由采购人确定。</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3、供货地点：</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（1）湖滨院区：杭州市拱墅区竹竿巷57号</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（2）滨江院区：杭州市滨江区滨盛路3333号</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（3）若有新增地点，双方提前沟通协调确认。</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4、供应商须承诺所供全部产品的质量符合或优于国家和行业的技术标准和规范、安全。否则，供应商将承担一切经济损失的赔偿及法律责任。</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5、供应商货物与本技术要求不一致时，供应商应在响应文件中予以说明，并由评审小组鉴定供应商货物能否达到要求。如供应商没有在响应文件中提出异议，则视为供应商提供的货物完全按照本采购文件要求。</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6、供货方式和交货期：</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 xml:space="preserve"> </w:t>
      </w:r>
      <w:r w:rsidR="00601C69" w:rsidRPr="00C75E25">
        <w:rPr>
          <w:rFonts w:ascii="宋体" w:eastAsia="宋体" w:hAnsi="宋体" w:cs="Times New Roman" w:hint="eastAsia"/>
          <w:sz w:val="24"/>
          <w:szCs w:val="24"/>
        </w:rPr>
        <w:t>供应商按采购人要求按需分批次供货。要求收到采购人供货通知后7天内</w:t>
      </w:r>
      <w:r w:rsidRPr="00C75E25">
        <w:rPr>
          <w:rFonts w:ascii="宋体" w:eastAsia="宋体" w:hAnsi="宋体" w:cs="Times New Roman" w:hint="eastAsia"/>
          <w:sz w:val="24"/>
          <w:szCs w:val="24"/>
        </w:rPr>
        <w:t>送达。供应商应按采购人要求的数量供货到采购人指定的使用地点交付使用，订货以电话、网络平台或书面等形式通知供货方。</w:t>
      </w:r>
    </w:p>
    <w:p w:rsidR="002370DD" w:rsidRPr="00C75E25" w:rsidRDefault="009949F7" w:rsidP="00C75E25">
      <w:pPr>
        <w:adjustRightInd w:val="0"/>
        <w:snapToGrid w:val="0"/>
        <w:spacing w:line="360" w:lineRule="auto"/>
        <w:ind w:firstLineChars="200" w:firstLine="480"/>
        <w:jc w:val="left"/>
        <w:rPr>
          <w:rFonts w:ascii="宋体" w:eastAsia="宋体" w:hAnsi="宋体" w:cs="Times New Roman"/>
          <w:sz w:val="24"/>
          <w:szCs w:val="24"/>
        </w:rPr>
      </w:pPr>
      <w:r w:rsidRPr="00C75E25">
        <w:rPr>
          <w:rFonts w:ascii="宋体" w:eastAsia="宋体" w:hAnsi="宋体" w:cs="Times New Roman" w:hint="eastAsia"/>
          <w:sz w:val="24"/>
          <w:szCs w:val="24"/>
        </w:rPr>
        <w:t>供货期特殊要求:本次采购不是一次性供货，具体由采购人提出，单次采购数量</w:t>
      </w:r>
      <w:r w:rsidR="00601C69" w:rsidRPr="00C75E25">
        <w:rPr>
          <w:rFonts w:ascii="宋体" w:eastAsia="宋体" w:hAnsi="宋体" w:cs="Times New Roman" w:hint="eastAsia"/>
          <w:sz w:val="24"/>
          <w:szCs w:val="24"/>
        </w:rPr>
        <w:t>、时间</w:t>
      </w:r>
      <w:r w:rsidRPr="00C75E25">
        <w:rPr>
          <w:rFonts w:ascii="宋体" w:eastAsia="宋体" w:hAnsi="宋体" w:cs="Times New Roman" w:hint="eastAsia"/>
          <w:sz w:val="24"/>
          <w:szCs w:val="24"/>
        </w:rPr>
        <w:t>不定，供货商不得以采购数量少，供货过于分散，价格低等理由拒绝供货。未按要求完成供货的，采购人有权不予支付货款，直至解除合同。</w:t>
      </w:r>
    </w:p>
    <w:p w:rsidR="002370DD" w:rsidRPr="00C75E25" w:rsidRDefault="009949F7" w:rsidP="00C75E25">
      <w:p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7</w:t>
      </w:r>
      <w:r w:rsidR="00C75E25" w:rsidRPr="00C75E25">
        <w:rPr>
          <w:rFonts w:ascii="宋体" w:eastAsia="宋体" w:hAnsi="宋体" w:cs="Times New Roman" w:hint="eastAsia"/>
          <w:sz w:val="24"/>
          <w:szCs w:val="24"/>
        </w:rPr>
        <w:t>、</w:t>
      </w:r>
      <w:r w:rsidRPr="00C75E25">
        <w:rPr>
          <w:rFonts w:ascii="宋体" w:eastAsia="宋体" w:hAnsi="宋体" w:cs="Times New Roman" w:hint="eastAsia"/>
          <w:sz w:val="24"/>
          <w:szCs w:val="24"/>
        </w:rPr>
        <w:t>若成交供应商在服务过程中实际提供的产品无法满足所承诺或采购人要求的，采购方有权将另行采购，所产生的损失均由成交供应商承担。</w:t>
      </w:r>
    </w:p>
    <w:p w:rsidR="002370DD" w:rsidRPr="00C75E25" w:rsidRDefault="009949F7" w:rsidP="00C75E25">
      <w:pPr>
        <w:keepNext/>
        <w:keepLines/>
        <w:spacing w:line="360" w:lineRule="auto"/>
        <w:outlineLvl w:val="1"/>
        <w:rPr>
          <w:rFonts w:ascii="Cambria" w:eastAsia="宋体" w:hAnsi="Cambria" w:cs="Times New Roman"/>
          <w:b/>
          <w:bCs/>
          <w:sz w:val="24"/>
          <w:szCs w:val="24"/>
        </w:rPr>
      </w:pPr>
      <w:bookmarkStart w:id="0" w:name="_Toc15828"/>
      <w:r w:rsidRPr="00C75E25">
        <w:rPr>
          <w:rFonts w:ascii="Cambria" w:eastAsia="宋体" w:hAnsi="Cambria" w:cs="Times New Roman" w:hint="eastAsia"/>
          <w:b/>
          <w:bCs/>
          <w:sz w:val="24"/>
          <w:szCs w:val="24"/>
        </w:rPr>
        <w:t>二、采购</w:t>
      </w:r>
      <w:r w:rsidRPr="00C75E25">
        <w:rPr>
          <w:rFonts w:ascii="Cambria" w:eastAsia="宋体" w:hAnsi="Cambria" w:cs="Times New Roman"/>
          <w:b/>
          <w:bCs/>
          <w:sz w:val="24"/>
          <w:szCs w:val="24"/>
        </w:rPr>
        <w:t>内容</w:t>
      </w:r>
      <w:bookmarkEnd w:id="0"/>
    </w:p>
    <w:p w:rsidR="002370DD" w:rsidRPr="00C75E25" w:rsidRDefault="0081134D" w:rsidP="00C75E25">
      <w:pPr>
        <w:numPr>
          <w:ilvl w:val="0"/>
          <w:numId w:val="1"/>
        </w:numPr>
        <w:adjustRightInd w:val="0"/>
        <w:snapToGrid w:val="0"/>
        <w:spacing w:line="360" w:lineRule="auto"/>
        <w:ind w:firstLine="480"/>
        <w:jc w:val="left"/>
        <w:outlineLvl w:val="2"/>
        <w:rPr>
          <w:rFonts w:ascii="宋体" w:eastAsia="宋体" w:hAnsi="宋体" w:cs="Times New Roman"/>
          <w:sz w:val="24"/>
          <w:szCs w:val="24"/>
        </w:rPr>
      </w:pPr>
      <w:r w:rsidRPr="00C75E25">
        <w:rPr>
          <w:rFonts w:ascii="宋体" w:eastAsia="宋体" w:hAnsi="宋体" w:cs="Times New Roman" w:hint="eastAsia"/>
          <w:sz w:val="24"/>
          <w:szCs w:val="24"/>
        </w:rPr>
        <w:t>两院区消防维保零配件清单</w:t>
      </w:r>
      <w:r w:rsidR="009949F7" w:rsidRPr="00C75E25">
        <w:rPr>
          <w:rFonts w:ascii="Times New Roman" w:eastAsia="宋体" w:hAnsi="Times New Roman" w:cs="Times New Roman" w:hint="eastAsia"/>
          <w:sz w:val="24"/>
          <w:szCs w:val="24"/>
        </w:rPr>
        <w:t>详见</w:t>
      </w:r>
      <w:r w:rsidR="002444D4" w:rsidRPr="00C75E25">
        <w:rPr>
          <w:rFonts w:ascii="Times New Roman" w:eastAsia="宋体" w:hAnsi="Times New Roman" w:cs="Times New Roman" w:hint="eastAsia"/>
          <w:sz w:val="24"/>
          <w:szCs w:val="24"/>
        </w:rPr>
        <w:t>附表</w:t>
      </w:r>
      <w:r w:rsidR="009949F7" w:rsidRPr="00C75E25">
        <w:rPr>
          <w:rFonts w:ascii="Times New Roman" w:eastAsia="宋体" w:hAnsi="Times New Roman" w:cs="Times New Roman" w:hint="eastAsia"/>
          <w:sz w:val="24"/>
          <w:szCs w:val="24"/>
        </w:rPr>
        <w:t>。</w:t>
      </w:r>
    </w:p>
    <w:p w:rsidR="002370DD" w:rsidRPr="00C75E25" w:rsidRDefault="009949F7" w:rsidP="00C75E25">
      <w:pPr>
        <w:numPr>
          <w:ilvl w:val="0"/>
          <w:numId w:val="1"/>
        </w:numPr>
        <w:adjustRightInd w:val="0"/>
        <w:snapToGrid w:val="0"/>
        <w:spacing w:line="360" w:lineRule="auto"/>
        <w:ind w:firstLineChars="200" w:firstLine="480"/>
        <w:jc w:val="left"/>
        <w:outlineLvl w:val="2"/>
        <w:rPr>
          <w:rFonts w:ascii="宋体" w:eastAsia="宋体" w:hAnsi="宋体" w:cs="Times New Roman"/>
          <w:sz w:val="24"/>
          <w:szCs w:val="24"/>
        </w:rPr>
      </w:pPr>
      <w:r w:rsidRPr="00C75E25">
        <w:rPr>
          <w:rFonts w:ascii="宋体" w:eastAsia="宋体" w:hAnsi="宋体" w:cs="Times New Roman" w:hint="eastAsia"/>
          <w:sz w:val="24"/>
          <w:szCs w:val="24"/>
        </w:rPr>
        <w:t>服务需求</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要求供应商内部具有管理制度，包括生产、保管、发货等规章制度和保障措施。</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lastRenderedPageBreak/>
        <w:t>产品免费保修期按国家相关规定执行，未按保修执行的，采购人有权根据货物价格进行扣款。</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合同服务期内，供货品牌、型号、数量应与采购人提交的采购需求一致，如因产品停产、版本升级等不可抗力，在后续供货过程中无法保持一致，需提供可替代的品牌、型号和情况说明，由采购人认可后，提供相当于或优于采购人需求的物资。</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合同服务期内，供应商需严格按照</w:t>
      </w:r>
      <w:r w:rsidR="00D8590D" w:rsidRPr="00C75E25">
        <w:rPr>
          <w:rFonts w:ascii="宋体" w:eastAsia="宋体" w:hAnsi="宋体" w:cs="Times New Roman" w:hint="eastAsia"/>
          <w:sz w:val="24"/>
          <w:szCs w:val="24"/>
        </w:rPr>
        <w:t>合同</w:t>
      </w:r>
      <w:r w:rsidRPr="00C75E25">
        <w:rPr>
          <w:rFonts w:ascii="宋体" w:eastAsia="宋体" w:hAnsi="宋体" w:cs="Times New Roman" w:hint="eastAsia"/>
          <w:sz w:val="24"/>
          <w:szCs w:val="24"/>
        </w:rPr>
        <w:t>价格进行供货，不得以材料涨价为由停止供货或擅自更换其他替代材料。</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供应商对本项目有充足的运输能力，保证货物的安全及时送达的车辆及配送人员。供应商应在货物发运前对其进行满足运输距离、防潮、防震、防锈和防破损装卸等要求包装，以保证货物安全运达甲方指定地点。</w:t>
      </w:r>
    </w:p>
    <w:p w:rsidR="002370DD" w:rsidRPr="00C75E25" w:rsidRDefault="009949F7" w:rsidP="00C75E25">
      <w:pPr>
        <w:numPr>
          <w:ilvl w:val="0"/>
          <w:numId w:val="2"/>
        </w:numPr>
        <w:spacing w:line="360" w:lineRule="auto"/>
        <w:ind w:firstLineChars="200" w:firstLine="480"/>
        <w:rPr>
          <w:rFonts w:ascii="Times New Roman" w:eastAsia="宋体" w:hAnsi="Times New Roman" w:cs="Times New Roman"/>
          <w:sz w:val="24"/>
          <w:szCs w:val="24"/>
        </w:rPr>
      </w:pPr>
      <w:r w:rsidRPr="00C75E25">
        <w:rPr>
          <w:rFonts w:ascii="宋体" w:eastAsia="宋体" w:hAnsi="宋体" w:cs="Times New Roman" w:hint="eastAsia"/>
          <w:sz w:val="24"/>
          <w:szCs w:val="24"/>
        </w:rPr>
        <w:t>供应商对本项目有充足的沟通能力，派专人与采购人相关科室经办人进行</w:t>
      </w:r>
      <w:r w:rsidR="00D8590D" w:rsidRPr="00C75E25">
        <w:rPr>
          <w:rFonts w:ascii="宋体" w:eastAsia="宋体" w:hAnsi="宋体" w:cs="Times New Roman" w:hint="eastAsia"/>
          <w:sz w:val="24"/>
          <w:szCs w:val="24"/>
        </w:rPr>
        <w:t>零配件采购</w:t>
      </w:r>
      <w:r w:rsidRPr="00C75E25">
        <w:rPr>
          <w:rFonts w:ascii="宋体" w:eastAsia="宋体" w:hAnsi="宋体" w:cs="Times New Roman" w:hint="eastAsia"/>
          <w:sz w:val="24"/>
          <w:szCs w:val="24"/>
        </w:rPr>
        <w:t>对接服务，对接人应专业、耐心、稳定（避免频繁更换），且具有一定的同类项目实施经验，对维修业务具有一定的专业知识。</w:t>
      </w:r>
    </w:p>
    <w:p w:rsidR="002370DD" w:rsidRPr="00C75E25" w:rsidRDefault="009949F7" w:rsidP="00C75E25">
      <w:pPr>
        <w:numPr>
          <w:ilvl w:val="0"/>
          <w:numId w:val="2"/>
        </w:numPr>
        <w:spacing w:line="360" w:lineRule="auto"/>
        <w:ind w:firstLineChars="200" w:firstLine="480"/>
        <w:rPr>
          <w:rFonts w:ascii="Times New Roman" w:eastAsia="宋体" w:hAnsi="Times New Roman" w:cs="Times New Roman"/>
          <w:sz w:val="24"/>
          <w:szCs w:val="24"/>
        </w:rPr>
      </w:pPr>
      <w:r w:rsidRPr="00C75E25">
        <w:rPr>
          <w:rFonts w:ascii="宋体" w:eastAsia="宋体" w:hAnsi="宋体" w:cs="Times New Roman" w:hint="eastAsia"/>
          <w:sz w:val="24"/>
          <w:szCs w:val="24"/>
        </w:rPr>
        <w:t>供应商对接人在成交后与采购人确认时间配送物资。</w:t>
      </w:r>
    </w:p>
    <w:p w:rsidR="002370DD" w:rsidRPr="00C75E25" w:rsidRDefault="009949F7" w:rsidP="00C75E25">
      <w:pPr>
        <w:numPr>
          <w:ilvl w:val="0"/>
          <w:numId w:val="2"/>
        </w:numPr>
        <w:spacing w:line="360" w:lineRule="auto"/>
        <w:ind w:firstLineChars="200" w:firstLine="480"/>
        <w:rPr>
          <w:rFonts w:ascii="Times New Roman" w:eastAsia="宋体" w:hAnsi="Times New Roman" w:cs="Times New Roman"/>
          <w:sz w:val="24"/>
          <w:szCs w:val="24"/>
        </w:rPr>
      </w:pPr>
      <w:r w:rsidRPr="00C75E25">
        <w:rPr>
          <w:rFonts w:ascii="宋体" w:eastAsia="宋体" w:hAnsi="宋体" w:cs="Times New Roman" w:hint="eastAsia"/>
          <w:sz w:val="24"/>
          <w:szCs w:val="24"/>
        </w:rPr>
        <w:t>供应商对常用产品应有一定的储备。</w:t>
      </w:r>
    </w:p>
    <w:p w:rsidR="002370DD" w:rsidRPr="00C75E25" w:rsidRDefault="009949F7" w:rsidP="00C75E25">
      <w:pPr>
        <w:numPr>
          <w:ilvl w:val="0"/>
          <w:numId w:val="2"/>
        </w:numPr>
        <w:spacing w:line="360" w:lineRule="auto"/>
        <w:ind w:firstLineChars="200" w:firstLine="480"/>
        <w:rPr>
          <w:rFonts w:ascii="Times New Roman" w:eastAsia="宋体" w:hAnsi="Times New Roman" w:cs="Times New Roman"/>
          <w:sz w:val="24"/>
          <w:szCs w:val="24"/>
        </w:rPr>
      </w:pPr>
      <w:r w:rsidRPr="00C75E25">
        <w:rPr>
          <w:rFonts w:ascii="宋体" w:eastAsia="宋体" w:hAnsi="宋体" w:cs="Times New Roman" w:hint="eastAsia"/>
          <w:sz w:val="24"/>
          <w:szCs w:val="24"/>
        </w:rPr>
        <w:t>供应商送货应送达合同约定范围内采购人指定的地点，并根据采购人格式、内容（例如送货备注）等要求提供送货单。供货商有责任积极配合采购人尽快完成对账工作。</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供应商成交后按采购人要求提交实样，经采购人确认后方可批量供货。</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供货商应严格做好质量控制，确保供货合格率100%，并明确承诺三包政策，即“包修、包换、包退”。供应过程中保证售后服务，如提供货品不符合质量要求，或存在破损等情况的，应无条件退货并重新供货，响应时间在24小时内。</w:t>
      </w:r>
    </w:p>
    <w:p w:rsidR="00D8590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验收应在供应商及采购人双方共同参加下进行。如有调换产品，减低产品等级标准或提供存在质量缺陷产品，以劣充优，以假充真，串通、贿赂或其他严重违法、违规、违约行为的，一经查实，采购人有权取消其成交资格，终止服务。</w:t>
      </w:r>
    </w:p>
    <w:p w:rsidR="002370DD" w:rsidRPr="00C75E25" w:rsidRDefault="009949F7" w:rsidP="00C75E25">
      <w:pPr>
        <w:numPr>
          <w:ilvl w:val="0"/>
          <w:numId w:val="2"/>
        </w:numPr>
        <w:spacing w:line="360" w:lineRule="auto"/>
        <w:ind w:firstLineChars="200" w:firstLine="480"/>
        <w:rPr>
          <w:rFonts w:ascii="宋体" w:eastAsia="宋体" w:hAnsi="宋体" w:cs="Times New Roman"/>
          <w:sz w:val="24"/>
          <w:szCs w:val="24"/>
        </w:rPr>
      </w:pPr>
      <w:r w:rsidRPr="00C75E25">
        <w:rPr>
          <w:rFonts w:ascii="宋体" w:eastAsia="宋体" w:hAnsi="宋体" w:cs="Times New Roman" w:hint="eastAsia"/>
          <w:sz w:val="24"/>
          <w:szCs w:val="24"/>
        </w:rPr>
        <w:t>供应商提供的产品主体配件必须有相应的生产厂家的合格证（或第三</w:t>
      </w:r>
      <w:r w:rsidRPr="00C75E25">
        <w:rPr>
          <w:rFonts w:ascii="宋体" w:eastAsia="宋体" w:hAnsi="宋体" w:cs="Times New Roman" w:hint="eastAsia"/>
          <w:sz w:val="24"/>
          <w:szCs w:val="24"/>
        </w:rPr>
        <w:lastRenderedPageBreak/>
        <w:t>方出具的检测报告）、使用说明书等资料。</w:t>
      </w:r>
    </w:p>
    <w:p w:rsidR="002370DD" w:rsidRPr="00C75E25" w:rsidRDefault="009949F7" w:rsidP="00C75E25">
      <w:pPr>
        <w:adjustRightInd w:val="0"/>
        <w:snapToGrid w:val="0"/>
        <w:spacing w:line="360" w:lineRule="auto"/>
        <w:ind w:firstLineChars="200" w:firstLine="480"/>
        <w:jc w:val="left"/>
        <w:outlineLvl w:val="2"/>
        <w:rPr>
          <w:rFonts w:ascii="宋体" w:eastAsia="宋体" w:hAnsi="宋体" w:cs="Times New Roman"/>
          <w:sz w:val="24"/>
          <w:szCs w:val="24"/>
        </w:rPr>
      </w:pPr>
      <w:r w:rsidRPr="00C75E25">
        <w:rPr>
          <w:rFonts w:ascii="宋体" w:eastAsia="宋体" w:hAnsi="宋体" w:cs="Times New Roman" w:hint="eastAsia"/>
          <w:sz w:val="24"/>
          <w:szCs w:val="24"/>
        </w:rPr>
        <w:t>3、采购需求</w:t>
      </w:r>
    </w:p>
    <w:p w:rsidR="002370DD" w:rsidRPr="00C75E25" w:rsidRDefault="0081134D" w:rsidP="00C75E25">
      <w:pPr>
        <w:adjustRightInd w:val="0"/>
        <w:snapToGrid w:val="0"/>
        <w:spacing w:line="360" w:lineRule="auto"/>
        <w:ind w:firstLineChars="200" w:firstLine="480"/>
        <w:jc w:val="left"/>
        <w:rPr>
          <w:rFonts w:ascii="Times New Roman" w:eastAsia="宋体" w:hAnsi="Times New Roman" w:cs="Times New Roman"/>
          <w:sz w:val="24"/>
          <w:szCs w:val="24"/>
        </w:rPr>
      </w:pPr>
      <w:r w:rsidRPr="00C75E25">
        <w:rPr>
          <w:rFonts w:ascii="宋体" w:eastAsia="宋体" w:hAnsi="宋体" w:cs="Times New Roman" w:hint="eastAsia"/>
          <w:sz w:val="24"/>
          <w:szCs w:val="24"/>
        </w:rPr>
        <w:t>供应商须对两院区消防维保零配件清单</w:t>
      </w:r>
      <w:r w:rsidR="00D8590D" w:rsidRPr="00C75E25">
        <w:rPr>
          <w:rFonts w:ascii="宋体" w:eastAsia="宋体" w:hAnsi="宋体" w:cs="Times New Roman" w:hint="eastAsia"/>
          <w:sz w:val="24"/>
          <w:szCs w:val="24"/>
        </w:rPr>
        <w:t>的要求一一作出应答，并且在响应文件的技术响应部分逐一写明各种配件</w:t>
      </w:r>
      <w:r w:rsidR="009949F7" w:rsidRPr="00C75E25">
        <w:rPr>
          <w:rFonts w:ascii="宋体" w:eastAsia="宋体" w:hAnsi="宋体" w:cs="Times New Roman" w:hint="eastAsia"/>
          <w:sz w:val="24"/>
          <w:szCs w:val="24"/>
        </w:rPr>
        <w:t>的品牌、</w:t>
      </w:r>
      <w:r w:rsidR="009949F7" w:rsidRPr="00C75E25">
        <w:rPr>
          <w:rFonts w:ascii="Times New Roman" w:eastAsia="宋体" w:hAnsi="Times New Roman" w:cs="Times New Roman" w:hint="eastAsia"/>
          <w:sz w:val="24"/>
          <w:szCs w:val="24"/>
        </w:rPr>
        <w:t>规格。</w:t>
      </w:r>
    </w:p>
    <w:p w:rsidR="002370DD" w:rsidRPr="00C75E25" w:rsidRDefault="009949F7" w:rsidP="00C75E25">
      <w:pPr>
        <w:spacing w:line="360" w:lineRule="auto"/>
        <w:ind w:firstLineChars="200" w:firstLine="480"/>
        <w:rPr>
          <w:rFonts w:ascii="Times New Roman" w:eastAsia="宋体" w:hAnsi="Times New Roman" w:cs="Times New Roman"/>
          <w:sz w:val="24"/>
          <w:szCs w:val="24"/>
          <w:highlight w:val="yellow"/>
        </w:rPr>
      </w:pPr>
      <w:r w:rsidRPr="00C75E25">
        <w:rPr>
          <w:rFonts w:ascii="Times New Roman" w:eastAsia="宋体" w:hAnsi="Times New Roman" w:cs="Times New Roman" w:hint="eastAsia"/>
          <w:sz w:val="24"/>
          <w:szCs w:val="24"/>
        </w:rPr>
        <w:t>采购参考数量为暂定的一年度总用量，成交后，供应商按采购人要求按需分批次供货，要求收到采购人供货通知后</w:t>
      </w:r>
      <w:r w:rsidR="001A3CC1" w:rsidRPr="00C75E25">
        <w:rPr>
          <w:rFonts w:ascii="Times New Roman" w:eastAsia="宋体" w:hAnsi="Times New Roman" w:cs="Times New Roman" w:hint="eastAsia"/>
          <w:sz w:val="24"/>
          <w:szCs w:val="24"/>
        </w:rPr>
        <w:t>按</w:t>
      </w:r>
      <w:r w:rsidRPr="00C75E25">
        <w:rPr>
          <w:rFonts w:ascii="Times New Roman" w:eastAsia="宋体" w:hAnsi="Times New Roman" w:cs="Times New Roman" w:hint="eastAsia"/>
          <w:sz w:val="24"/>
          <w:szCs w:val="24"/>
        </w:rPr>
        <w:t>约定时间配送，最迟不超过</w:t>
      </w:r>
      <w:r w:rsidRPr="00C75E25">
        <w:rPr>
          <w:rFonts w:ascii="Times New Roman" w:eastAsia="宋体" w:hAnsi="Times New Roman" w:cs="Times New Roman" w:hint="eastAsia"/>
          <w:sz w:val="24"/>
          <w:szCs w:val="24"/>
        </w:rPr>
        <w:t>7</w:t>
      </w:r>
      <w:r w:rsidRPr="00C75E25">
        <w:rPr>
          <w:rFonts w:ascii="Times New Roman" w:eastAsia="宋体" w:hAnsi="Times New Roman" w:cs="Times New Roman" w:hint="eastAsia"/>
          <w:sz w:val="24"/>
          <w:szCs w:val="24"/>
        </w:rPr>
        <w:t>个自然日（应急物资接到采购人通知后</w:t>
      </w:r>
      <w:r w:rsidRPr="00C75E25">
        <w:rPr>
          <w:rFonts w:ascii="Times New Roman" w:eastAsia="宋体" w:hAnsi="Times New Roman" w:cs="Times New Roman" w:hint="eastAsia"/>
          <w:sz w:val="24"/>
          <w:szCs w:val="24"/>
        </w:rPr>
        <w:t>24</w:t>
      </w:r>
      <w:r w:rsidRPr="00C75E25">
        <w:rPr>
          <w:rFonts w:ascii="Times New Roman" w:eastAsia="宋体" w:hAnsi="Times New Roman" w:cs="Times New Roman" w:hint="eastAsia"/>
          <w:sz w:val="24"/>
          <w:szCs w:val="24"/>
        </w:rPr>
        <w:t>小时内），货到采购人指定的使用地点。</w:t>
      </w:r>
    </w:p>
    <w:p w:rsidR="002370DD" w:rsidRPr="00C75E25" w:rsidRDefault="009949F7" w:rsidP="00C75E25">
      <w:pPr>
        <w:spacing w:line="360" w:lineRule="auto"/>
        <w:ind w:firstLineChars="200" w:firstLine="48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响应文件中应详细描述：</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1</w:t>
      </w:r>
      <w:r w:rsidRPr="00C75E25">
        <w:rPr>
          <w:rFonts w:ascii="Times New Roman" w:eastAsia="宋体" w:hAnsi="Times New Roman" w:cs="Times New Roman" w:hint="eastAsia"/>
          <w:sz w:val="24"/>
          <w:szCs w:val="24"/>
        </w:rPr>
        <w:t>）供应商内部管理制度，包括生产、保管、发货等规章制度和保障措施。</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2</w:t>
      </w:r>
      <w:r w:rsidRPr="00C75E25">
        <w:rPr>
          <w:rFonts w:ascii="Times New Roman" w:eastAsia="宋体" w:hAnsi="Times New Roman" w:cs="Times New Roman" w:hint="eastAsia"/>
          <w:sz w:val="24"/>
          <w:szCs w:val="24"/>
        </w:rPr>
        <w:t>）拟派项目负责人、制作人员以及采购人对接的现场服务人员等情况。</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3</w:t>
      </w:r>
      <w:r w:rsidRPr="00C75E25">
        <w:rPr>
          <w:rFonts w:ascii="Times New Roman" w:eastAsia="宋体" w:hAnsi="Times New Roman" w:cs="Times New Roman" w:hint="eastAsia"/>
          <w:sz w:val="24"/>
          <w:szCs w:val="24"/>
        </w:rPr>
        <w:t>）供应商运输能力（保证货物的安全及时送达的车辆及配送人员情况）</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4</w:t>
      </w:r>
      <w:r w:rsidRPr="00C75E25">
        <w:rPr>
          <w:rFonts w:ascii="Times New Roman" w:eastAsia="宋体" w:hAnsi="Times New Roman" w:cs="Times New Roman" w:hint="eastAsia"/>
          <w:sz w:val="24"/>
          <w:szCs w:val="24"/>
        </w:rPr>
        <w:t>）供货服务承诺、保障措施以及保证本项目供货时效性承诺。</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5</w:t>
      </w:r>
      <w:r w:rsidRPr="00C75E25">
        <w:rPr>
          <w:rFonts w:ascii="Times New Roman" w:eastAsia="宋体" w:hAnsi="Times New Roman" w:cs="Times New Roman" w:hint="eastAsia"/>
          <w:sz w:val="24"/>
          <w:szCs w:val="24"/>
        </w:rPr>
        <w:t>）应急服务承诺。包括出现缺货、断货、疫情等应急情况的针对性方案及解决措施；</w:t>
      </w:r>
    </w:p>
    <w:p w:rsidR="002370DD" w:rsidRPr="00C75E25" w:rsidRDefault="009949F7" w:rsidP="00C75E25">
      <w:pPr>
        <w:spacing w:line="360" w:lineRule="auto"/>
        <w:ind w:firstLineChars="100" w:firstLine="240"/>
        <w:rPr>
          <w:rFonts w:ascii="Times New Roman" w:eastAsia="宋体" w:hAnsi="Times New Roman" w:cs="Times New Roman"/>
          <w:sz w:val="24"/>
          <w:szCs w:val="24"/>
        </w:rPr>
      </w:pPr>
      <w:r w:rsidRPr="00C75E25">
        <w:rPr>
          <w:rFonts w:ascii="Times New Roman" w:eastAsia="宋体" w:hAnsi="Times New Roman" w:cs="Times New Roman" w:hint="eastAsia"/>
          <w:sz w:val="24"/>
          <w:szCs w:val="24"/>
        </w:rPr>
        <w:t>（</w:t>
      </w:r>
      <w:r w:rsidRPr="00C75E25">
        <w:rPr>
          <w:rFonts w:ascii="Times New Roman" w:eastAsia="宋体" w:hAnsi="Times New Roman" w:cs="Times New Roman" w:hint="eastAsia"/>
          <w:sz w:val="24"/>
          <w:szCs w:val="24"/>
        </w:rPr>
        <w:t>6</w:t>
      </w:r>
      <w:r w:rsidRPr="00C75E25">
        <w:rPr>
          <w:rFonts w:ascii="Times New Roman" w:eastAsia="宋体" w:hAnsi="Times New Roman" w:cs="Times New Roman" w:hint="eastAsia"/>
          <w:sz w:val="24"/>
          <w:szCs w:val="24"/>
        </w:rPr>
        <w:t>）固定售后服务机构及其人员配置情况。产品三包服务承诺。</w:t>
      </w:r>
    </w:p>
    <w:p w:rsidR="002F5107" w:rsidRPr="00C75E25" w:rsidRDefault="002F5107" w:rsidP="00C75E25">
      <w:pPr>
        <w:keepNext/>
        <w:keepLines/>
        <w:spacing w:line="360" w:lineRule="auto"/>
        <w:outlineLvl w:val="1"/>
        <w:rPr>
          <w:rFonts w:ascii="Cambria" w:eastAsia="宋体" w:hAnsi="Cambria" w:cs="Times New Roman"/>
          <w:b/>
          <w:bCs/>
          <w:sz w:val="24"/>
          <w:szCs w:val="24"/>
        </w:rPr>
      </w:pPr>
      <w:r w:rsidRPr="00C75E25">
        <w:rPr>
          <w:rFonts w:ascii="Cambria" w:eastAsia="宋体" w:hAnsi="Cambria" w:cs="Times New Roman" w:hint="eastAsia"/>
          <w:b/>
          <w:bCs/>
          <w:sz w:val="24"/>
          <w:szCs w:val="24"/>
        </w:rPr>
        <w:t>三、商务要求</w:t>
      </w:r>
    </w:p>
    <w:p w:rsidR="0081134D" w:rsidRPr="00C75E25" w:rsidRDefault="009949F7" w:rsidP="00C75E25">
      <w:pPr>
        <w:adjustRightInd w:val="0"/>
        <w:snapToGrid w:val="0"/>
        <w:spacing w:line="360" w:lineRule="auto"/>
        <w:ind w:firstLineChars="200" w:firstLine="480"/>
        <w:jc w:val="left"/>
        <w:rPr>
          <w:rFonts w:ascii="宋体" w:eastAsia="宋体" w:hAnsi="宋体" w:cs="Times New Roman"/>
          <w:sz w:val="24"/>
          <w:szCs w:val="24"/>
        </w:rPr>
      </w:pPr>
      <w:r w:rsidRPr="00C75E25">
        <w:rPr>
          <w:rFonts w:ascii="宋体" w:eastAsia="宋体" w:hAnsi="宋体" w:cs="Times New Roman" w:hint="eastAsia"/>
          <w:sz w:val="24"/>
          <w:szCs w:val="24"/>
        </w:rPr>
        <w:t>付款方式：费用按月支付，收到发票后</w:t>
      </w:r>
      <w:r w:rsidR="001A3CC1" w:rsidRPr="00C75E25">
        <w:rPr>
          <w:rFonts w:ascii="宋体" w:eastAsia="宋体" w:hAnsi="宋体" w:cs="Times New Roman" w:hint="eastAsia"/>
          <w:sz w:val="24"/>
          <w:szCs w:val="24"/>
        </w:rPr>
        <w:t>2</w:t>
      </w:r>
      <w:r w:rsidRPr="00C75E25">
        <w:rPr>
          <w:rFonts w:ascii="宋体" w:eastAsia="宋体" w:hAnsi="宋体" w:cs="Times New Roman" w:hint="eastAsia"/>
          <w:sz w:val="24"/>
          <w:szCs w:val="24"/>
        </w:rPr>
        <w:t>个月内支付相应货款。</w:t>
      </w:r>
    </w:p>
    <w:p w:rsidR="002370DD" w:rsidRPr="00C75E25" w:rsidRDefault="0081134D" w:rsidP="00C75E25">
      <w:pPr>
        <w:widowControl/>
        <w:spacing w:line="360" w:lineRule="auto"/>
        <w:jc w:val="left"/>
        <w:rPr>
          <w:rFonts w:ascii="宋体" w:eastAsia="宋体" w:hAnsi="宋体" w:cs="Times New Roman"/>
          <w:sz w:val="24"/>
          <w:szCs w:val="24"/>
        </w:rPr>
      </w:pPr>
      <w:r w:rsidRPr="00C75E25">
        <w:rPr>
          <w:rFonts w:ascii="宋体" w:eastAsia="宋体" w:hAnsi="宋体" w:cs="Times New Roman"/>
          <w:sz w:val="24"/>
          <w:szCs w:val="24"/>
        </w:rPr>
        <w:br w:type="page"/>
      </w:r>
      <w:r w:rsidRPr="00C75E25">
        <w:rPr>
          <w:rFonts w:ascii="宋体" w:eastAsia="宋体" w:hAnsi="宋体" w:cs="Times New Roman" w:hint="eastAsia"/>
          <w:sz w:val="24"/>
          <w:szCs w:val="24"/>
        </w:rPr>
        <w:lastRenderedPageBreak/>
        <w:t>附表 两院区消防维保零配件清单</w:t>
      </w:r>
    </w:p>
    <w:tbl>
      <w:tblPr>
        <w:tblW w:w="838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2933"/>
        <w:gridCol w:w="767"/>
        <w:gridCol w:w="880"/>
        <w:gridCol w:w="1480"/>
        <w:gridCol w:w="1420"/>
      </w:tblGrid>
      <w:tr w:rsidR="00C75E25" w:rsidRPr="00C75E25" w:rsidTr="00F97C83">
        <w:trPr>
          <w:trHeight w:val="582"/>
          <w:tblHeader/>
        </w:trPr>
        <w:tc>
          <w:tcPr>
            <w:tcW w:w="900" w:type="dxa"/>
            <w:shd w:val="clear" w:color="000000" w:fill="FFFFFF"/>
            <w:vAlign w:val="center"/>
            <w:hideMark/>
          </w:tcPr>
          <w:p w:rsidR="0081134D" w:rsidRPr="00C75E25" w:rsidRDefault="0081134D"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序号</w:t>
            </w:r>
          </w:p>
        </w:tc>
        <w:tc>
          <w:tcPr>
            <w:tcW w:w="2933" w:type="dxa"/>
            <w:shd w:val="clear" w:color="000000" w:fill="FFFFFF"/>
            <w:vAlign w:val="center"/>
            <w:hideMark/>
          </w:tcPr>
          <w:p w:rsidR="0081134D" w:rsidRPr="00C75E25" w:rsidRDefault="00FE4578" w:rsidP="00C75E25">
            <w:pPr>
              <w:widowControl/>
              <w:spacing w:line="360" w:lineRule="auto"/>
              <w:jc w:val="center"/>
              <w:rPr>
                <w:rFonts w:asciiTheme="minorEastAsia" w:hAnsiTheme="minorEastAsia" w:cs="宋体"/>
                <w:kern w:val="0"/>
                <w:sz w:val="20"/>
                <w:szCs w:val="20"/>
              </w:rPr>
            </w:pPr>
            <w:r>
              <w:rPr>
                <w:rFonts w:asciiTheme="minorEastAsia" w:hAnsiTheme="minorEastAsia" w:cs="宋体" w:hint="eastAsia"/>
                <w:kern w:val="0"/>
                <w:sz w:val="20"/>
                <w:szCs w:val="20"/>
              </w:rPr>
              <w:t>零</w:t>
            </w:r>
            <w:r w:rsidR="00F97C83" w:rsidRPr="00C75E25">
              <w:rPr>
                <w:rFonts w:asciiTheme="minorEastAsia" w:hAnsiTheme="minorEastAsia" w:cs="宋体" w:hint="eastAsia"/>
                <w:kern w:val="0"/>
                <w:sz w:val="20"/>
                <w:szCs w:val="20"/>
              </w:rPr>
              <w:t>配件</w:t>
            </w:r>
            <w:r w:rsidR="0081134D" w:rsidRPr="00C75E25">
              <w:rPr>
                <w:rFonts w:asciiTheme="minorEastAsia" w:hAnsiTheme="minorEastAsia" w:cs="宋体" w:hint="eastAsia"/>
                <w:kern w:val="0"/>
                <w:sz w:val="20"/>
                <w:szCs w:val="20"/>
              </w:rPr>
              <w:t>名称</w:t>
            </w:r>
          </w:p>
        </w:tc>
        <w:tc>
          <w:tcPr>
            <w:tcW w:w="767" w:type="dxa"/>
            <w:shd w:val="clear" w:color="000000" w:fill="FFFFFF"/>
            <w:vAlign w:val="center"/>
            <w:hideMark/>
          </w:tcPr>
          <w:p w:rsidR="0081134D" w:rsidRPr="00C75E25" w:rsidRDefault="0081134D"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单位</w:t>
            </w:r>
          </w:p>
        </w:tc>
        <w:tc>
          <w:tcPr>
            <w:tcW w:w="880" w:type="dxa"/>
            <w:shd w:val="clear" w:color="000000" w:fill="FFFFFF"/>
            <w:vAlign w:val="center"/>
            <w:hideMark/>
          </w:tcPr>
          <w:p w:rsidR="0081134D" w:rsidRPr="00C75E25" w:rsidRDefault="0081134D"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数量</w:t>
            </w:r>
          </w:p>
        </w:tc>
        <w:tc>
          <w:tcPr>
            <w:tcW w:w="1480" w:type="dxa"/>
            <w:shd w:val="clear" w:color="000000" w:fill="FFFFFF"/>
            <w:vAlign w:val="center"/>
            <w:hideMark/>
          </w:tcPr>
          <w:p w:rsidR="0081134D" w:rsidRPr="00C75E25" w:rsidRDefault="0081134D"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参考品牌</w:t>
            </w:r>
          </w:p>
        </w:tc>
        <w:tc>
          <w:tcPr>
            <w:tcW w:w="1420" w:type="dxa"/>
            <w:shd w:val="clear" w:color="000000" w:fill="FFFFFF"/>
            <w:vAlign w:val="center"/>
            <w:hideMark/>
          </w:tcPr>
          <w:p w:rsidR="0081134D" w:rsidRPr="00C75E25" w:rsidRDefault="0081134D"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参考图</w:t>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感烟火灾探测器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restart"/>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湖滨院区</w:t>
            </w:r>
            <w:r w:rsidRPr="00C75E25">
              <w:rPr>
                <w:rFonts w:asciiTheme="minorEastAsia" w:hAnsiTheme="minorEastAsia" w:cs="宋体" w:hint="eastAsia"/>
                <w:kern w:val="0"/>
                <w:sz w:val="20"/>
                <w:szCs w:val="20"/>
              </w:rPr>
              <w:br/>
              <w:t>利达</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0288" behindDoc="0" locked="0" layoutInCell="1" allowOverlap="1" wp14:anchorId="1B1EE2A0" wp14:editId="0AE8D887">
                  <wp:simplePos x="0" y="0"/>
                  <wp:positionH relativeFrom="column">
                    <wp:posOffset>104140</wp:posOffset>
                  </wp:positionH>
                  <wp:positionV relativeFrom="paragraph">
                    <wp:posOffset>46990</wp:posOffset>
                  </wp:positionV>
                  <wp:extent cx="533400" cy="295275"/>
                  <wp:effectExtent l="0" t="0" r="0" b="952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rcRect t="3246" r="2716" b="4618"/>
                          <a:stretch>
                            <a:fillRect/>
                          </a:stretch>
                        </pic:blipFill>
                        <pic:spPr>
                          <a:xfrm>
                            <a:off x="0" y="0"/>
                            <a:ext cx="533400" cy="295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感温火灾探测器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1312" behindDoc="0" locked="0" layoutInCell="1" allowOverlap="1" wp14:anchorId="21C7776B" wp14:editId="7C3D00D2">
                  <wp:simplePos x="0" y="0"/>
                  <wp:positionH relativeFrom="column">
                    <wp:posOffset>181610</wp:posOffset>
                  </wp:positionH>
                  <wp:positionV relativeFrom="paragraph">
                    <wp:posOffset>62865</wp:posOffset>
                  </wp:positionV>
                  <wp:extent cx="428625" cy="295275"/>
                  <wp:effectExtent l="0" t="0" r="9525" b="9525"/>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428625" cy="295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手动火灾报警按钮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2336" behindDoc="0" locked="0" layoutInCell="1" allowOverlap="1" wp14:anchorId="4B5582A5" wp14:editId="2A81CA09">
                  <wp:simplePos x="0" y="0"/>
                  <wp:positionH relativeFrom="column">
                    <wp:posOffset>103505</wp:posOffset>
                  </wp:positionH>
                  <wp:positionV relativeFrom="paragraph">
                    <wp:posOffset>56515</wp:posOffset>
                  </wp:positionV>
                  <wp:extent cx="523875" cy="238125"/>
                  <wp:effectExtent l="0" t="0" r="9525" b="9525"/>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3875" cy="2381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消火栓按钮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3360" behindDoc="0" locked="0" layoutInCell="1" allowOverlap="1" wp14:anchorId="503089CB" wp14:editId="7123185F">
                  <wp:simplePos x="0" y="0"/>
                  <wp:positionH relativeFrom="column">
                    <wp:posOffset>134620</wp:posOffset>
                  </wp:positionH>
                  <wp:positionV relativeFrom="paragraph">
                    <wp:posOffset>58420</wp:posOffset>
                  </wp:positionV>
                  <wp:extent cx="438150" cy="400050"/>
                  <wp:effectExtent l="0" t="0" r="0" b="0"/>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438150" cy="400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5</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输入模块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4384" behindDoc="0" locked="0" layoutInCell="1" allowOverlap="1" wp14:anchorId="6A6AD65E" wp14:editId="1FAEB6AE">
                  <wp:simplePos x="0" y="0"/>
                  <wp:positionH relativeFrom="column">
                    <wp:posOffset>196850</wp:posOffset>
                  </wp:positionH>
                  <wp:positionV relativeFrom="paragraph">
                    <wp:posOffset>65405</wp:posOffset>
                  </wp:positionV>
                  <wp:extent cx="381000" cy="390525"/>
                  <wp:effectExtent l="0" t="0" r="0" b="9525"/>
                  <wp:wrapNone/>
                  <wp:docPr id="6" name="图片 6"/>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rcRect l="2949" t="3514"/>
                          <a:stretch>
                            <a:fillRect/>
                          </a:stretch>
                        </pic:blipFill>
                        <pic:spPr>
                          <a:xfrm>
                            <a:off x="0" y="0"/>
                            <a:ext cx="381000" cy="3905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6</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联动控制模块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5408" behindDoc="0" locked="0" layoutInCell="1" allowOverlap="1" wp14:anchorId="0CA30595" wp14:editId="6519ECD5">
                  <wp:simplePos x="0" y="0"/>
                  <wp:positionH relativeFrom="column">
                    <wp:posOffset>170180</wp:posOffset>
                  </wp:positionH>
                  <wp:positionV relativeFrom="paragraph">
                    <wp:posOffset>0</wp:posOffset>
                  </wp:positionV>
                  <wp:extent cx="428625" cy="419100"/>
                  <wp:effectExtent l="0" t="0" r="9525" b="0"/>
                  <wp:wrapNone/>
                  <wp:docPr id="37" name="图片 37" descr="利达输入输出"/>
                  <wp:cNvGraphicFramePr/>
                  <a:graphic xmlns:a="http://schemas.openxmlformats.org/drawingml/2006/main">
                    <a:graphicData uri="http://schemas.openxmlformats.org/drawingml/2006/picture">
                      <pic:pic xmlns:pic="http://schemas.openxmlformats.org/drawingml/2006/picture">
                        <pic:nvPicPr>
                          <pic:cNvPr id="37" name="图片 36" descr="利达输入输出"/>
                          <pic:cNvPicPr>
                            <a:picLocks noChangeAspect="1"/>
                          </pic:cNvPicPr>
                        </pic:nvPicPr>
                        <pic:blipFill>
                          <a:blip r:embed="rId13"/>
                          <a:stretch>
                            <a:fillRect/>
                          </a:stretch>
                        </pic:blipFill>
                        <pic:spPr>
                          <a:xfrm flipV="1">
                            <a:off x="0" y="0"/>
                            <a:ext cx="428625" cy="41910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7</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火灾声光报警器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6432" behindDoc="0" locked="0" layoutInCell="1" allowOverlap="1" wp14:anchorId="2E9FA110" wp14:editId="3CF2BC0D">
                  <wp:simplePos x="0" y="0"/>
                  <wp:positionH relativeFrom="column">
                    <wp:posOffset>156210</wp:posOffset>
                  </wp:positionH>
                  <wp:positionV relativeFrom="paragraph">
                    <wp:posOffset>40640</wp:posOffset>
                  </wp:positionV>
                  <wp:extent cx="428625" cy="419100"/>
                  <wp:effectExtent l="0" t="0" r="9525" b="0"/>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428625" cy="4191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8</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总线隔离器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7456" behindDoc="0" locked="0" layoutInCell="1" allowOverlap="1" wp14:anchorId="47252560" wp14:editId="7717A7DE">
                  <wp:simplePos x="0" y="0"/>
                  <wp:positionH relativeFrom="column">
                    <wp:posOffset>199390</wp:posOffset>
                  </wp:positionH>
                  <wp:positionV relativeFrom="paragraph">
                    <wp:posOffset>38735</wp:posOffset>
                  </wp:positionV>
                  <wp:extent cx="381000" cy="419100"/>
                  <wp:effectExtent l="0" t="0" r="0" b="0"/>
                  <wp:wrapNone/>
                  <wp:docPr id="8" name="图片 8"/>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rcRect l="13073" t="2361" r="1703" b="8013"/>
                          <a:stretch>
                            <a:fillRect/>
                          </a:stretch>
                        </pic:blipFill>
                        <pic:spPr>
                          <a:xfrm>
                            <a:off x="0" y="0"/>
                            <a:ext cx="381000" cy="4191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9</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楼层显示器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台</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68480" behindDoc="0" locked="0" layoutInCell="1" allowOverlap="1" wp14:anchorId="618FE13D" wp14:editId="67C0C915">
                  <wp:simplePos x="0" y="0"/>
                  <wp:positionH relativeFrom="column">
                    <wp:posOffset>180340</wp:posOffset>
                  </wp:positionH>
                  <wp:positionV relativeFrom="paragraph">
                    <wp:posOffset>55245</wp:posOffset>
                  </wp:positionV>
                  <wp:extent cx="409575" cy="400050"/>
                  <wp:effectExtent l="0" t="0" r="9525" b="0"/>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6"/>
                          <a:srcRect l="3923" t="4552" b="1599"/>
                          <a:stretch>
                            <a:fillRect/>
                          </a:stretch>
                        </pic:blipFill>
                        <pic:spPr>
                          <a:xfrm>
                            <a:off x="0" y="0"/>
                            <a:ext cx="409575" cy="400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06"/>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10</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感烟火灾探测器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restart"/>
            <w:shd w:val="clear" w:color="000000" w:fill="FFFFFF"/>
            <w:vAlign w:val="center"/>
            <w:hideMark/>
          </w:tcPr>
          <w:p w:rsidR="00F97C83" w:rsidRPr="00C75E25" w:rsidRDefault="00F97C83" w:rsidP="00FE4578">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滨江院区一期</w:t>
            </w:r>
            <w:r w:rsidRPr="00C75E25">
              <w:rPr>
                <w:rFonts w:asciiTheme="minorEastAsia" w:hAnsiTheme="minorEastAsia" w:cs="宋体" w:hint="eastAsia"/>
                <w:kern w:val="0"/>
                <w:sz w:val="20"/>
                <w:szCs w:val="20"/>
              </w:rPr>
              <w:br/>
              <w:t>特灵</w:t>
            </w:r>
          </w:p>
        </w:tc>
        <w:tc>
          <w:tcPr>
            <w:tcW w:w="1420" w:type="dxa"/>
            <w:shd w:val="clear" w:color="auto" w:fill="auto"/>
            <w:noWrap/>
            <w:vAlign w:val="center"/>
            <w:hideMark/>
          </w:tcPr>
          <w:p w:rsidR="00F97C83" w:rsidRPr="00C75E25" w:rsidRDefault="00F97C83" w:rsidP="00C75E25">
            <w:pPr>
              <w:widowControl/>
              <w:spacing w:line="360" w:lineRule="auto"/>
              <w:jc w:val="center"/>
              <w:rPr>
                <w:rFonts w:asciiTheme="minorEastAsia" w:hAnsiTheme="minorEastAsia" w:cs="宋体"/>
                <w:kern w:val="0"/>
                <w:sz w:val="22"/>
              </w:rPr>
            </w:pPr>
            <w:r w:rsidRPr="00C75E25">
              <w:rPr>
                <w:rFonts w:asciiTheme="minorEastAsia" w:hAnsiTheme="minorEastAsia" w:cs="宋体"/>
                <w:noProof/>
                <w:kern w:val="0"/>
                <w:sz w:val="22"/>
              </w:rPr>
              <w:drawing>
                <wp:inline distT="0" distB="0" distL="0" distR="0" wp14:anchorId="69EF285B" wp14:editId="16EC2352">
                  <wp:extent cx="439947" cy="321043"/>
                  <wp:effectExtent l="0" t="0" r="0" b="3175"/>
                  <wp:docPr id="49" name="图片 49" descr="C:\Users\DELL\Documents\WeChat Files\xxxxx_154428572\FileStorage\Temp\1698021610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cuments\WeChat Files\xxxxx_154428572\FileStorage\Temp\169802161058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9828" cy="320956"/>
                          </a:xfrm>
                          <a:prstGeom prst="rect">
                            <a:avLst/>
                          </a:prstGeom>
                          <a:noFill/>
                          <a:ln>
                            <a:noFill/>
                          </a:ln>
                        </pic:spPr>
                      </pic:pic>
                    </a:graphicData>
                  </a:graphic>
                </wp:inline>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11</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感温火灾探测器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宋体"/>
                <w:noProof/>
                <w:kern w:val="0"/>
                <w:sz w:val="22"/>
              </w:rPr>
              <w:drawing>
                <wp:anchor distT="0" distB="0" distL="114300" distR="114300" simplePos="0" relativeHeight="251669504" behindDoc="0" locked="0" layoutInCell="1" allowOverlap="1" wp14:anchorId="7C13C8B8" wp14:editId="1E082312">
                  <wp:simplePos x="0" y="0"/>
                  <wp:positionH relativeFrom="column">
                    <wp:posOffset>254635</wp:posOffset>
                  </wp:positionH>
                  <wp:positionV relativeFrom="paragraph">
                    <wp:posOffset>-92710</wp:posOffset>
                  </wp:positionV>
                  <wp:extent cx="438150" cy="371475"/>
                  <wp:effectExtent l="0" t="0" r="0" b="9525"/>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8"/>
                          <a:stretch>
                            <a:fillRect/>
                          </a:stretch>
                        </pic:blipFill>
                        <pic:spPr>
                          <a:xfrm>
                            <a:off x="0" y="0"/>
                            <a:ext cx="438150" cy="371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12</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手动火灾报警按钮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宋体"/>
                <w:noProof/>
                <w:kern w:val="0"/>
                <w:sz w:val="22"/>
              </w:rPr>
              <w:drawing>
                <wp:anchor distT="0" distB="0" distL="114300" distR="114300" simplePos="0" relativeHeight="251670528" behindDoc="0" locked="0" layoutInCell="1" allowOverlap="1" wp14:anchorId="3936367E" wp14:editId="6FD54827">
                  <wp:simplePos x="0" y="0"/>
                  <wp:positionH relativeFrom="column">
                    <wp:posOffset>255270</wp:posOffset>
                  </wp:positionH>
                  <wp:positionV relativeFrom="paragraph">
                    <wp:posOffset>-69850</wp:posOffset>
                  </wp:positionV>
                  <wp:extent cx="400050" cy="40005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9"/>
                          <a:stretch>
                            <a:fillRect/>
                          </a:stretch>
                        </pic:blipFill>
                        <pic:spPr>
                          <a:xfrm>
                            <a:off x="0" y="0"/>
                            <a:ext cx="400050" cy="400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13</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消火栓按钮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1552" behindDoc="0" locked="0" layoutInCell="1" allowOverlap="1" wp14:anchorId="643DEBD7" wp14:editId="368D71B2">
                  <wp:simplePos x="0" y="0"/>
                  <wp:positionH relativeFrom="column">
                    <wp:posOffset>206375</wp:posOffset>
                  </wp:positionH>
                  <wp:positionV relativeFrom="paragraph">
                    <wp:posOffset>38735</wp:posOffset>
                  </wp:positionV>
                  <wp:extent cx="448310" cy="258445"/>
                  <wp:effectExtent l="0" t="0" r="8890" b="8255"/>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0"/>
                          <a:stretch>
                            <a:fillRect/>
                          </a:stretch>
                        </pic:blipFill>
                        <pic:spPr>
                          <a:xfrm>
                            <a:off x="0" y="0"/>
                            <a:ext cx="448310" cy="2584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14</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输入模块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2576" behindDoc="0" locked="0" layoutInCell="1" allowOverlap="1" wp14:anchorId="6B4F844A" wp14:editId="649307C9">
                  <wp:simplePos x="0" y="0"/>
                  <wp:positionH relativeFrom="column">
                    <wp:posOffset>238125</wp:posOffset>
                  </wp:positionH>
                  <wp:positionV relativeFrom="paragraph">
                    <wp:posOffset>76200</wp:posOffset>
                  </wp:positionV>
                  <wp:extent cx="361950" cy="381000"/>
                  <wp:effectExtent l="0" t="0" r="0" b="0"/>
                  <wp:wrapNone/>
                  <wp:docPr id="47" name="图片 47" descr="特林"/>
                  <wp:cNvGraphicFramePr/>
                  <a:graphic xmlns:a="http://schemas.openxmlformats.org/drawingml/2006/main">
                    <a:graphicData uri="http://schemas.openxmlformats.org/drawingml/2006/picture">
                      <pic:pic xmlns:pic="http://schemas.openxmlformats.org/drawingml/2006/picture">
                        <pic:nvPicPr>
                          <pic:cNvPr id="47" name="图片 46" descr="特林"/>
                          <pic:cNvPicPr>
                            <a:picLocks noChangeAspect="1"/>
                          </pic:cNvPicPr>
                        </pic:nvPicPr>
                        <pic:blipFill>
                          <a:blip r:embed="rId21"/>
                          <a:stretch>
                            <a:fillRect/>
                          </a:stretch>
                        </pic:blipFill>
                        <pic:spPr>
                          <a:xfrm>
                            <a:off x="0" y="0"/>
                            <a:ext cx="358775" cy="33528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15</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总线隔离器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台</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3600" behindDoc="0" locked="0" layoutInCell="1" allowOverlap="1" wp14:anchorId="779EA26D" wp14:editId="1BCA2BD5">
                  <wp:simplePos x="0" y="0"/>
                  <wp:positionH relativeFrom="column">
                    <wp:posOffset>238125</wp:posOffset>
                  </wp:positionH>
                  <wp:positionV relativeFrom="paragraph">
                    <wp:posOffset>66675</wp:posOffset>
                  </wp:positionV>
                  <wp:extent cx="361950" cy="390525"/>
                  <wp:effectExtent l="0" t="0" r="0" b="0"/>
                  <wp:wrapNone/>
                  <wp:docPr id="48" name="图片 48" descr="特林"/>
                  <wp:cNvGraphicFramePr/>
                  <a:graphic xmlns:a="http://schemas.openxmlformats.org/drawingml/2006/main">
                    <a:graphicData uri="http://schemas.openxmlformats.org/drawingml/2006/picture">
                      <pic:pic xmlns:pic="http://schemas.openxmlformats.org/drawingml/2006/picture">
                        <pic:nvPicPr>
                          <pic:cNvPr id="48" name="图片 47" descr="特林"/>
                          <pic:cNvPicPr>
                            <a:picLocks noChangeAspect="1"/>
                          </pic:cNvPicPr>
                        </pic:nvPicPr>
                        <pic:blipFill>
                          <a:blip r:embed="rId21"/>
                          <a:stretch>
                            <a:fillRect/>
                          </a:stretch>
                        </pic:blipFill>
                        <pic:spPr>
                          <a:xfrm>
                            <a:off x="0" y="0"/>
                            <a:ext cx="358775" cy="33528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16</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联动控制模块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4624" behindDoc="0" locked="0" layoutInCell="1" allowOverlap="1" wp14:anchorId="36004426" wp14:editId="4343415E">
                  <wp:simplePos x="0" y="0"/>
                  <wp:positionH relativeFrom="column">
                    <wp:posOffset>223520</wp:posOffset>
                  </wp:positionH>
                  <wp:positionV relativeFrom="paragraph">
                    <wp:posOffset>38735</wp:posOffset>
                  </wp:positionV>
                  <wp:extent cx="379095" cy="232410"/>
                  <wp:effectExtent l="0" t="0" r="1905" b="0"/>
                  <wp:wrapNone/>
                  <wp:docPr id="39" name="图片 39" descr="特林"/>
                  <wp:cNvGraphicFramePr/>
                  <a:graphic xmlns:a="http://schemas.openxmlformats.org/drawingml/2006/main">
                    <a:graphicData uri="http://schemas.openxmlformats.org/drawingml/2006/picture">
                      <pic:pic xmlns:pic="http://schemas.openxmlformats.org/drawingml/2006/picture">
                        <pic:nvPicPr>
                          <pic:cNvPr id="39" name="图片 38" descr="特林"/>
                          <pic:cNvPicPr>
                            <a:picLocks noChangeAspect="1"/>
                          </pic:cNvPicPr>
                        </pic:nvPicPr>
                        <pic:blipFill>
                          <a:blip r:embed="rId21"/>
                          <a:stretch>
                            <a:fillRect/>
                          </a:stretch>
                        </pic:blipFill>
                        <pic:spPr>
                          <a:xfrm>
                            <a:off x="0" y="0"/>
                            <a:ext cx="379095" cy="23241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17</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火灾声光报警器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5648" behindDoc="0" locked="0" layoutInCell="1" allowOverlap="1" wp14:anchorId="062F8BA5" wp14:editId="690CD9E8">
                  <wp:simplePos x="0" y="0"/>
                  <wp:positionH relativeFrom="column">
                    <wp:posOffset>152400</wp:posOffset>
                  </wp:positionH>
                  <wp:positionV relativeFrom="paragraph">
                    <wp:posOffset>38100</wp:posOffset>
                  </wp:positionV>
                  <wp:extent cx="485775" cy="419100"/>
                  <wp:effectExtent l="0" t="0" r="9525" b="0"/>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2"/>
                          <a:stretch>
                            <a:fillRect/>
                          </a:stretch>
                        </pic:blipFill>
                        <pic:spPr>
                          <a:xfrm>
                            <a:off x="0" y="0"/>
                            <a:ext cx="476250" cy="342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lastRenderedPageBreak/>
              <w:t>18</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感烟火灾探测器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restart"/>
            <w:shd w:val="clear" w:color="000000" w:fill="FFFFFF"/>
            <w:vAlign w:val="center"/>
            <w:hideMark/>
          </w:tcPr>
          <w:p w:rsidR="00F97C83" w:rsidRPr="00C75E25" w:rsidRDefault="00F97C83" w:rsidP="00FE4578">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滨江院区二期</w:t>
            </w:r>
            <w:r w:rsidRPr="00C75E25">
              <w:rPr>
                <w:rFonts w:asciiTheme="minorEastAsia" w:hAnsiTheme="minorEastAsia" w:cs="宋体" w:hint="eastAsia"/>
                <w:kern w:val="0"/>
                <w:sz w:val="20"/>
                <w:szCs w:val="20"/>
              </w:rPr>
              <w:br/>
              <w:t>西门子</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7696" behindDoc="0" locked="0" layoutInCell="1" allowOverlap="1" wp14:anchorId="2D10967D" wp14:editId="706A00E4">
                  <wp:simplePos x="0" y="0"/>
                  <wp:positionH relativeFrom="column">
                    <wp:posOffset>189230</wp:posOffset>
                  </wp:positionH>
                  <wp:positionV relativeFrom="paragraph">
                    <wp:posOffset>38735</wp:posOffset>
                  </wp:positionV>
                  <wp:extent cx="361950" cy="249555"/>
                  <wp:effectExtent l="0" t="0" r="0" b="0"/>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361950" cy="2495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19</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感温火灾探测器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8720" behindDoc="0" locked="0" layoutInCell="1" allowOverlap="1" wp14:anchorId="2DB10F9C" wp14:editId="7CB092FC">
                  <wp:simplePos x="0" y="0"/>
                  <wp:positionH relativeFrom="column">
                    <wp:posOffset>190500</wp:posOffset>
                  </wp:positionH>
                  <wp:positionV relativeFrom="paragraph">
                    <wp:posOffset>19050</wp:posOffset>
                  </wp:positionV>
                  <wp:extent cx="438150" cy="438150"/>
                  <wp:effectExtent l="0" t="0" r="0" b="0"/>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440690" cy="4178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20</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手动火灾报警按钮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79744" behindDoc="0" locked="0" layoutInCell="1" allowOverlap="1" wp14:anchorId="1D03BA0C" wp14:editId="33051270">
                  <wp:simplePos x="0" y="0"/>
                  <wp:positionH relativeFrom="column">
                    <wp:posOffset>154305</wp:posOffset>
                  </wp:positionH>
                  <wp:positionV relativeFrom="paragraph">
                    <wp:posOffset>12700</wp:posOffset>
                  </wp:positionV>
                  <wp:extent cx="491490" cy="275590"/>
                  <wp:effectExtent l="0" t="0" r="3810" b="0"/>
                  <wp:wrapNone/>
                  <wp:docPr id="18" name="图片 18"/>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5"/>
                          <a:stretch>
                            <a:fillRect/>
                          </a:stretch>
                        </pic:blipFill>
                        <pic:spPr>
                          <a:xfrm>
                            <a:off x="0" y="0"/>
                            <a:ext cx="491490" cy="2755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21</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消火栓按钮</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0768" behindDoc="0" locked="0" layoutInCell="1" allowOverlap="1" wp14:anchorId="64A10F61" wp14:editId="11D7DB07">
                  <wp:simplePos x="0" y="0"/>
                  <wp:positionH relativeFrom="column">
                    <wp:posOffset>154305</wp:posOffset>
                  </wp:positionH>
                  <wp:positionV relativeFrom="paragraph">
                    <wp:posOffset>30480</wp:posOffset>
                  </wp:positionV>
                  <wp:extent cx="457200" cy="267335"/>
                  <wp:effectExtent l="0" t="0" r="0"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6"/>
                          <a:stretch>
                            <a:fillRect/>
                          </a:stretch>
                        </pic:blipFill>
                        <pic:spPr>
                          <a:xfrm>
                            <a:off x="0" y="0"/>
                            <a:ext cx="457200" cy="2673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22</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输入模块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1792" behindDoc="0" locked="0" layoutInCell="1" allowOverlap="1" wp14:anchorId="20FA4667" wp14:editId="3C6BB35C">
                  <wp:simplePos x="0" y="0"/>
                  <wp:positionH relativeFrom="column">
                    <wp:posOffset>214630</wp:posOffset>
                  </wp:positionH>
                  <wp:positionV relativeFrom="paragraph">
                    <wp:posOffset>-73660</wp:posOffset>
                  </wp:positionV>
                  <wp:extent cx="353060" cy="318770"/>
                  <wp:effectExtent l="0" t="0" r="8890" b="5080"/>
                  <wp:wrapNone/>
                  <wp:docPr id="46" name="图片 46" descr="西输入"/>
                  <wp:cNvGraphicFramePr/>
                  <a:graphic xmlns:a="http://schemas.openxmlformats.org/drawingml/2006/main">
                    <a:graphicData uri="http://schemas.openxmlformats.org/drawingml/2006/picture">
                      <pic:pic xmlns:pic="http://schemas.openxmlformats.org/drawingml/2006/picture">
                        <pic:nvPicPr>
                          <pic:cNvPr id="46" name="图片 45" descr="西输入"/>
                          <pic:cNvPicPr>
                            <a:picLocks noChangeAspect="1"/>
                          </pic:cNvPicPr>
                        </pic:nvPicPr>
                        <pic:blipFill>
                          <a:blip r:embed="rId27"/>
                          <a:stretch>
                            <a:fillRect/>
                          </a:stretch>
                        </pic:blipFill>
                        <pic:spPr>
                          <a:xfrm>
                            <a:off x="0" y="0"/>
                            <a:ext cx="353060" cy="31877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23</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联动控制模块</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vMerge w:val="restart"/>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2816" behindDoc="0" locked="0" layoutInCell="1" allowOverlap="1" wp14:anchorId="0ACCB760" wp14:editId="6AA3A761">
                  <wp:simplePos x="0" y="0"/>
                  <wp:positionH relativeFrom="column">
                    <wp:posOffset>161925</wp:posOffset>
                  </wp:positionH>
                  <wp:positionV relativeFrom="paragraph">
                    <wp:posOffset>9525</wp:posOffset>
                  </wp:positionV>
                  <wp:extent cx="533400" cy="447675"/>
                  <wp:effectExtent l="0" t="0" r="0" b="0"/>
                  <wp:wrapNone/>
                  <wp:docPr id="38" name="图片 38" descr="西门子输入输出"/>
                  <wp:cNvGraphicFramePr/>
                  <a:graphic xmlns:a="http://schemas.openxmlformats.org/drawingml/2006/main">
                    <a:graphicData uri="http://schemas.openxmlformats.org/drawingml/2006/picture">
                      <pic:pic xmlns:pic="http://schemas.openxmlformats.org/drawingml/2006/picture">
                        <pic:nvPicPr>
                          <pic:cNvPr id="38" name="图片 37" descr="西门子输入输出"/>
                          <pic:cNvPicPr>
                            <a:picLocks noChangeAspect="1"/>
                          </pic:cNvPicPr>
                        </pic:nvPicPr>
                        <pic:blipFill>
                          <a:blip r:embed="rId28"/>
                          <a:stretch>
                            <a:fillRect/>
                          </a:stretch>
                        </pic:blipFill>
                        <pic:spPr>
                          <a:xfrm>
                            <a:off x="0" y="0"/>
                            <a:ext cx="554990" cy="421640"/>
                          </a:xfrm>
                          <a:prstGeom prst="rect">
                            <a:avLst/>
                          </a:prstGeom>
                        </pic:spPr>
                      </pic:pic>
                    </a:graphicData>
                  </a:graphic>
                  <wp14:sizeRelH relativeFrom="page">
                    <wp14:pctWidth>0</wp14:pctWidth>
                  </wp14:sizeRelH>
                  <wp14:sizeRelV relativeFrom="page">
                    <wp14:pctHeight>0</wp14:pctHeight>
                  </wp14:sizeRelV>
                </wp:anchor>
              </w:drawing>
            </w:r>
            <w:r w:rsidRPr="00C75E25">
              <w:rPr>
                <w:rFonts w:asciiTheme="minorEastAsia" w:hAnsiTheme="minorEastAsia" w:cs="Times New Roman"/>
                <w:noProof/>
                <w:kern w:val="0"/>
                <w:sz w:val="20"/>
                <w:szCs w:val="20"/>
              </w:rPr>
              <w:drawing>
                <wp:anchor distT="0" distB="0" distL="114300" distR="114300" simplePos="0" relativeHeight="251683840" behindDoc="0" locked="0" layoutInCell="1" allowOverlap="1" wp14:anchorId="23591559" wp14:editId="2B94BA65">
                  <wp:simplePos x="0" y="0"/>
                  <wp:positionH relativeFrom="column">
                    <wp:posOffset>200025</wp:posOffset>
                  </wp:positionH>
                  <wp:positionV relativeFrom="paragraph">
                    <wp:posOffset>447675</wp:posOffset>
                  </wp:positionV>
                  <wp:extent cx="447675" cy="466725"/>
                  <wp:effectExtent l="0" t="0" r="9525" b="0"/>
                  <wp:wrapNone/>
                  <wp:docPr id="40" name="图片 40" descr="隔离"/>
                  <wp:cNvGraphicFramePr/>
                  <a:graphic xmlns:a="http://schemas.openxmlformats.org/drawingml/2006/main">
                    <a:graphicData uri="http://schemas.openxmlformats.org/drawingml/2006/picture">
                      <pic:pic xmlns:pic="http://schemas.openxmlformats.org/drawingml/2006/picture">
                        <pic:nvPicPr>
                          <pic:cNvPr id="40" name="图片 39" descr="隔离"/>
                          <pic:cNvPicPr>
                            <a:picLocks noChangeAspect="1"/>
                          </pic:cNvPicPr>
                        </pic:nvPicPr>
                        <pic:blipFill>
                          <a:blip r:embed="rId29"/>
                          <a:stretch>
                            <a:fillRect/>
                          </a:stretch>
                        </pic:blipFill>
                        <pic:spPr>
                          <a:xfrm>
                            <a:off x="0" y="0"/>
                            <a:ext cx="446405" cy="447675"/>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24</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总线隔离器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台</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vMerge/>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25</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火灾声光报警器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vMerge/>
            <w:vAlign w:val="center"/>
            <w:hideMark/>
          </w:tcPr>
          <w:p w:rsidR="00F97C83" w:rsidRPr="00C75E25" w:rsidRDefault="00F97C83" w:rsidP="00C75E25">
            <w:pPr>
              <w:widowControl/>
              <w:spacing w:line="360" w:lineRule="auto"/>
              <w:jc w:val="left"/>
              <w:rPr>
                <w:rFonts w:asciiTheme="minorEastAsia" w:hAnsiTheme="minorEastAsia" w:cs="宋体"/>
                <w:kern w:val="0"/>
                <w:sz w:val="20"/>
                <w:szCs w:val="20"/>
              </w:rPr>
            </w:pP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4864" behindDoc="0" locked="0" layoutInCell="1" allowOverlap="1" wp14:anchorId="03BF7DFA" wp14:editId="645085A8">
                  <wp:simplePos x="0" y="0"/>
                  <wp:positionH relativeFrom="column">
                    <wp:posOffset>219075</wp:posOffset>
                  </wp:positionH>
                  <wp:positionV relativeFrom="paragraph">
                    <wp:posOffset>28575</wp:posOffset>
                  </wp:positionV>
                  <wp:extent cx="371475" cy="428625"/>
                  <wp:effectExtent l="0" t="0" r="9525" b="0"/>
                  <wp:wrapNone/>
                  <wp:docPr id="45" name="图片 45" descr="西门子声"/>
                  <wp:cNvGraphicFramePr/>
                  <a:graphic xmlns:a="http://schemas.openxmlformats.org/drawingml/2006/main">
                    <a:graphicData uri="http://schemas.openxmlformats.org/drawingml/2006/picture">
                      <pic:pic xmlns:pic="http://schemas.openxmlformats.org/drawingml/2006/picture">
                        <pic:nvPicPr>
                          <pic:cNvPr id="45" name="图片 44" descr="西门子声"/>
                          <pic:cNvPicPr>
                            <a:picLocks noChangeAspect="1"/>
                          </pic:cNvPicPr>
                        </pic:nvPicPr>
                        <pic:blipFill>
                          <a:blip r:embed="rId30"/>
                          <a:stretch>
                            <a:fillRect/>
                          </a:stretch>
                        </pic:blipFill>
                        <pic:spPr>
                          <a:xfrm>
                            <a:off x="0" y="0"/>
                            <a:ext cx="372110" cy="372745"/>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26</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扬声器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5888" behindDoc="0" locked="0" layoutInCell="1" allowOverlap="1" wp14:anchorId="002473D3" wp14:editId="117C0773">
                  <wp:simplePos x="0" y="0"/>
                  <wp:positionH relativeFrom="column">
                    <wp:posOffset>180975</wp:posOffset>
                  </wp:positionH>
                  <wp:positionV relativeFrom="paragraph">
                    <wp:posOffset>76200</wp:posOffset>
                  </wp:positionV>
                  <wp:extent cx="428625" cy="381000"/>
                  <wp:effectExtent l="0" t="0" r="9525"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1"/>
                          <a:stretch>
                            <a:fillRect/>
                          </a:stretch>
                        </pic:blipFill>
                        <pic:spPr>
                          <a:xfrm>
                            <a:off x="0" y="0"/>
                            <a:ext cx="426720" cy="3092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27</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水流指示器DN150</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6912" behindDoc="0" locked="0" layoutInCell="1" allowOverlap="1" wp14:anchorId="5E36772E" wp14:editId="6A8714F4">
                  <wp:simplePos x="0" y="0"/>
                  <wp:positionH relativeFrom="column">
                    <wp:posOffset>209550</wp:posOffset>
                  </wp:positionH>
                  <wp:positionV relativeFrom="paragraph">
                    <wp:posOffset>66675</wp:posOffset>
                  </wp:positionV>
                  <wp:extent cx="352425" cy="390525"/>
                  <wp:effectExtent l="0" t="0" r="9525" b="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2"/>
                          <a:stretch>
                            <a:fillRect/>
                          </a:stretch>
                        </pic:blipFill>
                        <pic:spPr>
                          <a:xfrm>
                            <a:off x="0" y="0"/>
                            <a:ext cx="353695" cy="31813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28</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喷淋头</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7936" behindDoc="0" locked="0" layoutInCell="1" allowOverlap="1" wp14:anchorId="5B3BC09C" wp14:editId="1E591710">
                  <wp:simplePos x="0" y="0"/>
                  <wp:positionH relativeFrom="column">
                    <wp:posOffset>171450</wp:posOffset>
                  </wp:positionH>
                  <wp:positionV relativeFrom="paragraph">
                    <wp:posOffset>66675</wp:posOffset>
                  </wp:positionV>
                  <wp:extent cx="409575" cy="390525"/>
                  <wp:effectExtent l="0" t="0" r="9525" b="0"/>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3"/>
                          <a:stretch>
                            <a:fillRect/>
                          </a:stretch>
                        </pic:blipFill>
                        <pic:spPr>
                          <a:xfrm>
                            <a:off x="0" y="0"/>
                            <a:ext cx="399415" cy="3549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29</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备用电池12V24AH</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节</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8960" behindDoc="0" locked="0" layoutInCell="1" allowOverlap="1" wp14:anchorId="5AD673FD" wp14:editId="702C8D12">
                  <wp:simplePos x="0" y="0"/>
                  <wp:positionH relativeFrom="column">
                    <wp:posOffset>123825</wp:posOffset>
                  </wp:positionH>
                  <wp:positionV relativeFrom="paragraph">
                    <wp:posOffset>47625</wp:posOffset>
                  </wp:positionV>
                  <wp:extent cx="466725" cy="409575"/>
                  <wp:effectExtent l="0" t="0" r="9525" b="0"/>
                  <wp:wrapNone/>
                  <wp:docPr id="41" name="图片 41" descr="电池"/>
                  <wp:cNvGraphicFramePr/>
                  <a:graphic xmlns:a="http://schemas.openxmlformats.org/drawingml/2006/main">
                    <a:graphicData uri="http://schemas.openxmlformats.org/drawingml/2006/picture">
                      <pic:pic xmlns:pic="http://schemas.openxmlformats.org/drawingml/2006/picture">
                        <pic:nvPicPr>
                          <pic:cNvPr id="41" name="图片 40" descr="电池"/>
                          <pic:cNvPicPr>
                            <a:picLocks noChangeAspect="1"/>
                          </pic:cNvPicPr>
                        </pic:nvPicPr>
                        <pic:blipFill>
                          <a:blip r:embed="rId34"/>
                          <a:stretch>
                            <a:fillRect/>
                          </a:stretch>
                        </pic:blipFill>
                        <pic:spPr>
                          <a:xfrm>
                            <a:off x="0" y="0"/>
                            <a:ext cx="467360" cy="379095"/>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30</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压力表（电接点）</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89984" behindDoc="0" locked="0" layoutInCell="1" allowOverlap="1" wp14:anchorId="782CD569" wp14:editId="6B04104F">
                  <wp:simplePos x="0" y="0"/>
                  <wp:positionH relativeFrom="column">
                    <wp:posOffset>180340</wp:posOffset>
                  </wp:positionH>
                  <wp:positionV relativeFrom="paragraph">
                    <wp:posOffset>38100</wp:posOffset>
                  </wp:positionV>
                  <wp:extent cx="370840" cy="327660"/>
                  <wp:effectExtent l="0" t="0" r="0" b="0"/>
                  <wp:wrapNone/>
                  <wp:docPr id="44" name="图片 44" descr="电接点"/>
                  <wp:cNvGraphicFramePr/>
                  <a:graphic xmlns:a="http://schemas.openxmlformats.org/drawingml/2006/main">
                    <a:graphicData uri="http://schemas.openxmlformats.org/drawingml/2006/picture">
                      <pic:pic xmlns:pic="http://schemas.openxmlformats.org/drawingml/2006/picture">
                        <pic:nvPicPr>
                          <pic:cNvPr id="44" name="图片 43" descr="电接点"/>
                          <pic:cNvPicPr>
                            <a:picLocks noChangeAspect="1"/>
                          </pic:cNvPicPr>
                        </pic:nvPicPr>
                        <pic:blipFill>
                          <a:blip r:embed="rId35"/>
                          <a:stretch>
                            <a:fillRect/>
                          </a:stretch>
                        </pic:blipFill>
                        <pic:spPr>
                          <a:xfrm>
                            <a:off x="0" y="0"/>
                            <a:ext cx="370840" cy="32766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31</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水力警铃</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1008" behindDoc="0" locked="0" layoutInCell="1" allowOverlap="1" wp14:anchorId="15F28796" wp14:editId="144833BA">
                  <wp:simplePos x="0" y="0"/>
                  <wp:positionH relativeFrom="column">
                    <wp:posOffset>182880</wp:posOffset>
                  </wp:positionH>
                  <wp:positionV relativeFrom="paragraph">
                    <wp:posOffset>19050</wp:posOffset>
                  </wp:positionV>
                  <wp:extent cx="396240" cy="284480"/>
                  <wp:effectExtent l="0" t="0" r="3810" b="1270"/>
                  <wp:wrapNone/>
                  <wp:docPr id="22" name="图片 22"/>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6"/>
                          <a:stretch>
                            <a:fillRect/>
                          </a:stretch>
                        </pic:blipFill>
                        <pic:spPr>
                          <a:xfrm>
                            <a:off x="0" y="0"/>
                            <a:ext cx="396240" cy="2844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32</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室外消火栓</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套</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2032" behindDoc="0" locked="0" layoutInCell="1" allowOverlap="1" wp14:anchorId="30F51CD2" wp14:editId="465F6B3F">
                  <wp:simplePos x="0" y="0"/>
                  <wp:positionH relativeFrom="column">
                    <wp:posOffset>152400</wp:posOffset>
                  </wp:positionH>
                  <wp:positionV relativeFrom="paragraph">
                    <wp:posOffset>38100</wp:posOffset>
                  </wp:positionV>
                  <wp:extent cx="504825" cy="419100"/>
                  <wp:effectExtent l="0" t="0" r="9525" b="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7"/>
                          <a:stretch>
                            <a:fillRect/>
                          </a:stretch>
                        </pic:blipFill>
                        <pic:spPr>
                          <a:xfrm>
                            <a:off x="0" y="0"/>
                            <a:ext cx="504190" cy="3981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33</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室内消火栓栓头</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套</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3056" behindDoc="0" locked="0" layoutInCell="1" allowOverlap="1" wp14:anchorId="55A22A40" wp14:editId="493BB556">
                  <wp:simplePos x="0" y="0"/>
                  <wp:positionH relativeFrom="column">
                    <wp:posOffset>192405</wp:posOffset>
                  </wp:positionH>
                  <wp:positionV relativeFrom="paragraph">
                    <wp:posOffset>24130</wp:posOffset>
                  </wp:positionV>
                  <wp:extent cx="327660" cy="275590"/>
                  <wp:effectExtent l="0" t="0" r="0" b="0"/>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8"/>
                          <a:srcRect l="12028" t="5130" r="6591"/>
                          <a:stretch>
                            <a:fillRect/>
                          </a:stretch>
                        </pic:blipFill>
                        <pic:spPr>
                          <a:xfrm>
                            <a:off x="0" y="0"/>
                            <a:ext cx="327660" cy="2755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34</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消防电话分机</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台</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4080" behindDoc="0" locked="0" layoutInCell="1" allowOverlap="1" wp14:anchorId="12A88727" wp14:editId="66558DA6">
                  <wp:simplePos x="0" y="0"/>
                  <wp:positionH relativeFrom="column">
                    <wp:posOffset>180340</wp:posOffset>
                  </wp:positionH>
                  <wp:positionV relativeFrom="paragraph">
                    <wp:posOffset>38735</wp:posOffset>
                  </wp:positionV>
                  <wp:extent cx="344805" cy="335915"/>
                  <wp:effectExtent l="0" t="0" r="0" b="6985"/>
                  <wp:wrapNone/>
                  <wp:docPr id="25" name="图片 25"/>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9"/>
                          <a:stretch>
                            <a:fillRect/>
                          </a:stretch>
                        </pic:blipFill>
                        <pic:spPr>
                          <a:xfrm>
                            <a:off x="0" y="0"/>
                            <a:ext cx="344805" cy="3359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35</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防火卷门控制器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5104" behindDoc="0" locked="0" layoutInCell="1" allowOverlap="1" wp14:anchorId="7B281921" wp14:editId="4C59028B">
                  <wp:simplePos x="0" y="0"/>
                  <wp:positionH relativeFrom="column">
                    <wp:posOffset>200660</wp:posOffset>
                  </wp:positionH>
                  <wp:positionV relativeFrom="paragraph">
                    <wp:posOffset>45085</wp:posOffset>
                  </wp:positionV>
                  <wp:extent cx="275590" cy="301625"/>
                  <wp:effectExtent l="0" t="0" r="0" b="3175"/>
                  <wp:wrapNone/>
                  <wp:docPr id="26" name="图片 26"/>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40"/>
                          <a:stretch>
                            <a:fillRect/>
                          </a:stretch>
                        </pic:blipFill>
                        <pic:spPr>
                          <a:xfrm>
                            <a:off x="0" y="0"/>
                            <a:ext cx="275590" cy="3016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lastRenderedPageBreak/>
              <w:t>36</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防火门闭门器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10</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7152" behindDoc="0" locked="0" layoutInCell="1" allowOverlap="1" wp14:anchorId="0DC37C92" wp14:editId="1F8E9A00">
                  <wp:simplePos x="0" y="0"/>
                  <wp:positionH relativeFrom="column">
                    <wp:posOffset>200025</wp:posOffset>
                  </wp:positionH>
                  <wp:positionV relativeFrom="paragraph">
                    <wp:posOffset>19050</wp:posOffset>
                  </wp:positionV>
                  <wp:extent cx="390525" cy="438150"/>
                  <wp:effectExtent l="0" t="0" r="9525"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41"/>
                          <a:stretch>
                            <a:fillRect/>
                          </a:stretch>
                        </pic:blipFill>
                        <pic:spPr>
                          <a:xfrm>
                            <a:off x="0" y="0"/>
                            <a:ext cx="393700" cy="3714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37</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防火门顺位器</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5</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8176" behindDoc="0" locked="0" layoutInCell="1" allowOverlap="1" wp14:anchorId="3CB6A4E0" wp14:editId="45E00C07">
                  <wp:simplePos x="0" y="0"/>
                  <wp:positionH relativeFrom="column">
                    <wp:posOffset>206375</wp:posOffset>
                  </wp:positionH>
                  <wp:positionV relativeFrom="paragraph">
                    <wp:posOffset>38735</wp:posOffset>
                  </wp:positionV>
                  <wp:extent cx="275590" cy="275590"/>
                  <wp:effectExtent l="0" t="0" r="0" b="0"/>
                  <wp:wrapNone/>
                  <wp:docPr id="28" name="图片 28"/>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42"/>
                          <a:stretch>
                            <a:fillRect/>
                          </a:stretch>
                        </pic:blipFill>
                        <pic:spPr>
                          <a:xfrm>
                            <a:off x="0" y="0"/>
                            <a:ext cx="275590" cy="2755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38</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自动排气阀</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699200" behindDoc="0" locked="0" layoutInCell="1" allowOverlap="1" wp14:anchorId="3F3A3C8A" wp14:editId="3831455D">
                  <wp:simplePos x="0" y="0"/>
                  <wp:positionH relativeFrom="column">
                    <wp:posOffset>171450</wp:posOffset>
                  </wp:positionH>
                  <wp:positionV relativeFrom="paragraph">
                    <wp:posOffset>76200</wp:posOffset>
                  </wp:positionV>
                  <wp:extent cx="381000" cy="381000"/>
                  <wp:effectExtent l="0" t="0" r="0" b="0"/>
                  <wp:wrapNone/>
                  <wp:docPr id="29" name="图片 29"/>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43"/>
                          <a:stretch>
                            <a:fillRect/>
                          </a:stretch>
                        </pic:blipFill>
                        <pic:spPr>
                          <a:xfrm>
                            <a:off x="0" y="0"/>
                            <a:ext cx="378460" cy="3175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39</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安全阀DN25</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0224" behindDoc="0" locked="0" layoutInCell="1" allowOverlap="1" wp14:anchorId="553EC259" wp14:editId="63B2A7B2">
                  <wp:simplePos x="0" y="0"/>
                  <wp:positionH relativeFrom="column">
                    <wp:posOffset>180340</wp:posOffset>
                  </wp:positionH>
                  <wp:positionV relativeFrom="paragraph">
                    <wp:posOffset>38735</wp:posOffset>
                  </wp:positionV>
                  <wp:extent cx="301625" cy="267335"/>
                  <wp:effectExtent l="0" t="0" r="3175" b="0"/>
                  <wp:wrapNone/>
                  <wp:docPr id="42" name="图片 42" descr="安全"/>
                  <wp:cNvGraphicFramePr/>
                  <a:graphic xmlns:a="http://schemas.openxmlformats.org/drawingml/2006/main">
                    <a:graphicData uri="http://schemas.openxmlformats.org/drawingml/2006/picture">
                      <pic:pic xmlns:pic="http://schemas.openxmlformats.org/drawingml/2006/picture">
                        <pic:nvPicPr>
                          <pic:cNvPr id="42" name="图片 41" descr="安全"/>
                          <pic:cNvPicPr>
                            <a:picLocks noChangeAspect="1"/>
                          </pic:cNvPicPr>
                        </pic:nvPicPr>
                        <pic:blipFill>
                          <a:blip r:embed="rId44"/>
                          <a:stretch>
                            <a:fillRect/>
                          </a:stretch>
                        </pic:blipFill>
                        <pic:spPr>
                          <a:xfrm>
                            <a:off x="0" y="0"/>
                            <a:ext cx="301625" cy="267335"/>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40</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湿式报警阀DN150</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1248" behindDoc="0" locked="0" layoutInCell="1" allowOverlap="1" wp14:anchorId="57D84FEC" wp14:editId="207EFF08">
                  <wp:simplePos x="0" y="0"/>
                  <wp:positionH relativeFrom="column">
                    <wp:posOffset>190500</wp:posOffset>
                  </wp:positionH>
                  <wp:positionV relativeFrom="paragraph">
                    <wp:posOffset>38100</wp:posOffset>
                  </wp:positionV>
                  <wp:extent cx="419100" cy="419100"/>
                  <wp:effectExtent l="0" t="0" r="0" b="0"/>
                  <wp:wrapNone/>
                  <wp:docPr id="43" name="图片 43" descr="报警阀"/>
                  <wp:cNvGraphicFramePr/>
                  <a:graphic xmlns:a="http://schemas.openxmlformats.org/drawingml/2006/main">
                    <a:graphicData uri="http://schemas.openxmlformats.org/drawingml/2006/picture">
                      <pic:pic xmlns:pic="http://schemas.openxmlformats.org/drawingml/2006/picture">
                        <pic:nvPicPr>
                          <pic:cNvPr id="43" name="图片 42" descr="报警阀"/>
                          <pic:cNvPicPr>
                            <a:picLocks noChangeAspect="1"/>
                          </pic:cNvPicPr>
                        </pic:nvPicPr>
                        <pic:blipFill>
                          <a:blip r:embed="rId45"/>
                          <a:stretch>
                            <a:fillRect/>
                          </a:stretch>
                        </pic:blipFill>
                        <pic:spPr>
                          <a:xfrm>
                            <a:off x="0" y="0"/>
                            <a:ext cx="423545" cy="424180"/>
                          </a:xfrm>
                          <a:prstGeom prst="rect">
                            <a:avLst/>
                          </a:prstGeom>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41</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止回阀DN150</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2272" behindDoc="0" locked="0" layoutInCell="1" allowOverlap="1" wp14:anchorId="430A97C5" wp14:editId="086D2D72">
                  <wp:simplePos x="0" y="0"/>
                  <wp:positionH relativeFrom="column">
                    <wp:posOffset>104775</wp:posOffset>
                  </wp:positionH>
                  <wp:positionV relativeFrom="paragraph">
                    <wp:posOffset>57150</wp:posOffset>
                  </wp:positionV>
                  <wp:extent cx="504825" cy="400050"/>
                  <wp:effectExtent l="0" t="0" r="9525" b="0"/>
                  <wp:wrapNone/>
                  <wp:docPr id="30" name="图片 30"/>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46"/>
                          <a:stretch>
                            <a:fillRect/>
                          </a:stretch>
                        </pic:blipFill>
                        <pic:spPr>
                          <a:xfrm>
                            <a:off x="0" y="0"/>
                            <a:ext cx="509905" cy="3606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42</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水泵接合器DN100</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2</w:t>
            </w:r>
          </w:p>
        </w:tc>
        <w:tc>
          <w:tcPr>
            <w:tcW w:w="14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3296" behindDoc="0" locked="0" layoutInCell="1" allowOverlap="1" wp14:anchorId="5F752FD3" wp14:editId="2DB8A172">
                  <wp:simplePos x="0" y="0"/>
                  <wp:positionH relativeFrom="column">
                    <wp:posOffset>165735</wp:posOffset>
                  </wp:positionH>
                  <wp:positionV relativeFrom="paragraph">
                    <wp:posOffset>19685</wp:posOffset>
                  </wp:positionV>
                  <wp:extent cx="387985" cy="258445"/>
                  <wp:effectExtent l="0" t="0" r="0" b="8255"/>
                  <wp:wrapNone/>
                  <wp:docPr id="31" name="图片 3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47"/>
                          <a:stretch>
                            <a:fillRect/>
                          </a:stretch>
                        </pic:blipFill>
                        <pic:spPr>
                          <a:xfrm>
                            <a:off x="0" y="0"/>
                            <a:ext cx="387985" cy="2584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43</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安全出口、疏散指示灯（普通B型灯具艺光）</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40</w:t>
            </w:r>
          </w:p>
        </w:tc>
        <w:tc>
          <w:tcPr>
            <w:tcW w:w="1480" w:type="dxa"/>
            <w:shd w:val="clear" w:color="000000" w:fill="FFFFFF"/>
            <w:noWrap/>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4320" behindDoc="0" locked="0" layoutInCell="1" allowOverlap="1" wp14:anchorId="1F166C8E" wp14:editId="3A4F4AC5">
                  <wp:simplePos x="0" y="0"/>
                  <wp:positionH relativeFrom="column">
                    <wp:posOffset>123825</wp:posOffset>
                  </wp:positionH>
                  <wp:positionV relativeFrom="paragraph">
                    <wp:posOffset>57150</wp:posOffset>
                  </wp:positionV>
                  <wp:extent cx="561975" cy="400050"/>
                  <wp:effectExtent l="0" t="0" r="9525" b="0"/>
                  <wp:wrapNone/>
                  <wp:docPr id="32" name="图片 32"/>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48"/>
                          <a:stretch>
                            <a:fillRect/>
                          </a:stretch>
                        </pic:blipFill>
                        <pic:spPr>
                          <a:xfrm>
                            <a:off x="0" y="0"/>
                            <a:ext cx="556895" cy="3409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44</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应急灯（普通B型灯具艺光）</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个</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w:t>
            </w:r>
          </w:p>
        </w:tc>
        <w:tc>
          <w:tcPr>
            <w:tcW w:w="1480" w:type="dxa"/>
            <w:shd w:val="clear" w:color="000000" w:fill="FFFFFF"/>
            <w:noWrap/>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5344" behindDoc="0" locked="0" layoutInCell="1" allowOverlap="1" wp14:anchorId="0EF4307A" wp14:editId="48F461AE">
                  <wp:simplePos x="0" y="0"/>
                  <wp:positionH relativeFrom="column">
                    <wp:posOffset>183515</wp:posOffset>
                  </wp:positionH>
                  <wp:positionV relativeFrom="paragraph">
                    <wp:posOffset>33020</wp:posOffset>
                  </wp:positionV>
                  <wp:extent cx="422275" cy="327660"/>
                  <wp:effectExtent l="0" t="0" r="0" b="0"/>
                  <wp:wrapNone/>
                  <wp:docPr id="33" name="图片 33"/>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49"/>
                          <a:stretch>
                            <a:fillRect/>
                          </a:stretch>
                        </pic:blipFill>
                        <pic:spPr>
                          <a:xfrm>
                            <a:off x="0" y="0"/>
                            <a:ext cx="422275" cy="3276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45</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电源线NH-RVS2*2.5mm²</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米</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300</w:t>
            </w:r>
          </w:p>
        </w:tc>
        <w:tc>
          <w:tcPr>
            <w:tcW w:w="1480" w:type="dxa"/>
            <w:shd w:val="clear" w:color="000000" w:fill="FFFFFF"/>
            <w:noWrap/>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6368" behindDoc="0" locked="0" layoutInCell="1" allowOverlap="1" wp14:anchorId="6254343D" wp14:editId="5364F4CE">
                  <wp:simplePos x="0" y="0"/>
                  <wp:positionH relativeFrom="column">
                    <wp:posOffset>171450</wp:posOffset>
                  </wp:positionH>
                  <wp:positionV relativeFrom="paragraph">
                    <wp:posOffset>66675</wp:posOffset>
                  </wp:positionV>
                  <wp:extent cx="495300" cy="390525"/>
                  <wp:effectExtent l="0" t="0" r="0" b="0"/>
                  <wp:wrapNone/>
                  <wp:docPr id="34" name="图片 34"/>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50"/>
                          <a:stretch>
                            <a:fillRect/>
                          </a:stretch>
                        </pic:blipFill>
                        <pic:spPr>
                          <a:xfrm>
                            <a:off x="0" y="0"/>
                            <a:ext cx="495935" cy="3543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46</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信号线NH-RVS2*1.5mm²</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米</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600</w:t>
            </w:r>
          </w:p>
        </w:tc>
        <w:tc>
          <w:tcPr>
            <w:tcW w:w="1480" w:type="dxa"/>
            <w:shd w:val="clear" w:color="000000" w:fill="FFFFFF"/>
            <w:noWrap/>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7392" behindDoc="0" locked="0" layoutInCell="1" allowOverlap="1" wp14:anchorId="63106B36" wp14:editId="07EDD16F">
                  <wp:simplePos x="0" y="0"/>
                  <wp:positionH relativeFrom="column">
                    <wp:posOffset>180975</wp:posOffset>
                  </wp:positionH>
                  <wp:positionV relativeFrom="paragraph">
                    <wp:posOffset>38100</wp:posOffset>
                  </wp:positionV>
                  <wp:extent cx="447675" cy="419100"/>
                  <wp:effectExtent l="0" t="0" r="9525" b="0"/>
                  <wp:wrapNone/>
                  <wp:docPr id="1" name="图片 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51"/>
                          <a:srcRect l="27553"/>
                          <a:stretch>
                            <a:fillRect/>
                          </a:stretch>
                        </pic:blipFill>
                        <pic:spPr>
                          <a:xfrm>
                            <a:off x="0" y="0"/>
                            <a:ext cx="447675" cy="3873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F97C83">
        <w:trPr>
          <w:trHeight w:val="720"/>
        </w:trPr>
        <w:tc>
          <w:tcPr>
            <w:tcW w:w="900" w:type="dxa"/>
            <w:shd w:val="clear" w:color="000000" w:fill="FFFFFF"/>
            <w:vAlign w:val="center"/>
            <w:hideMark/>
          </w:tcPr>
          <w:p w:rsidR="00F97C83" w:rsidRPr="00C75E25" w:rsidRDefault="00F97C83" w:rsidP="00C75E25">
            <w:pPr>
              <w:spacing w:line="360" w:lineRule="auto"/>
              <w:jc w:val="center"/>
              <w:rPr>
                <w:rFonts w:asciiTheme="minorEastAsia" w:hAnsiTheme="minorEastAsia" w:cs="宋体"/>
                <w:sz w:val="20"/>
                <w:szCs w:val="20"/>
              </w:rPr>
            </w:pPr>
            <w:r w:rsidRPr="00C75E25">
              <w:rPr>
                <w:rFonts w:asciiTheme="minorEastAsia" w:hAnsiTheme="minorEastAsia" w:hint="eastAsia"/>
                <w:sz w:val="20"/>
                <w:szCs w:val="20"/>
              </w:rPr>
              <w:t>47</w:t>
            </w:r>
          </w:p>
        </w:tc>
        <w:tc>
          <w:tcPr>
            <w:tcW w:w="2933"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电线管JGD镀锌管DN20</w:t>
            </w:r>
          </w:p>
        </w:tc>
        <w:tc>
          <w:tcPr>
            <w:tcW w:w="767"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米</w:t>
            </w:r>
          </w:p>
        </w:tc>
        <w:tc>
          <w:tcPr>
            <w:tcW w:w="88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300</w:t>
            </w:r>
          </w:p>
        </w:tc>
        <w:tc>
          <w:tcPr>
            <w:tcW w:w="1480" w:type="dxa"/>
            <w:shd w:val="clear" w:color="000000" w:fill="FFFFFF"/>
            <w:noWrap/>
            <w:vAlign w:val="center"/>
            <w:hideMark/>
          </w:tcPr>
          <w:p w:rsidR="00F97C83" w:rsidRPr="00C75E25" w:rsidRDefault="00F97C83" w:rsidP="00C75E25">
            <w:pPr>
              <w:widowControl/>
              <w:spacing w:line="360" w:lineRule="auto"/>
              <w:jc w:val="center"/>
              <w:rPr>
                <w:rFonts w:asciiTheme="minorEastAsia" w:hAnsiTheme="minorEastAsia" w:cs="宋体"/>
                <w:kern w:val="0"/>
                <w:sz w:val="20"/>
                <w:szCs w:val="20"/>
              </w:rPr>
            </w:pPr>
            <w:r w:rsidRPr="00C75E25">
              <w:rPr>
                <w:rFonts w:asciiTheme="minorEastAsia" w:hAnsiTheme="minorEastAsia" w:cs="宋体" w:hint="eastAsia"/>
                <w:kern w:val="0"/>
                <w:sz w:val="20"/>
                <w:szCs w:val="20"/>
              </w:rPr>
              <w:t xml:space="preserve">　</w:t>
            </w:r>
          </w:p>
        </w:tc>
        <w:tc>
          <w:tcPr>
            <w:tcW w:w="1420" w:type="dxa"/>
            <w:shd w:val="clear" w:color="000000" w:fill="FFFFFF"/>
            <w:vAlign w:val="center"/>
            <w:hideMark/>
          </w:tcPr>
          <w:p w:rsidR="00F97C83" w:rsidRPr="00C75E25" w:rsidRDefault="00F97C83" w:rsidP="00C75E25">
            <w:pPr>
              <w:widowControl/>
              <w:spacing w:line="360" w:lineRule="auto"/>
              <w:jc w:val="center"/>
              <w:rPr>
                <w:rFonts w:asciiTheme="minorEastAsia" w:hAnsiTheme="minorEastAsia" w:cs="Times New Roman"/>
                <w:kern w:val="0"/>
                <w:sz w:val="20"/>
                <w:szCs w:val="20"/>
              </w:rPr>
            </w:pPr>
            <w:r w:rsidRPr="00C75E25">
              <w:rPr>
                <w:rFonts w:asciiTheme="minorEastAsia" w:hAnsiTheme="minorEastAsia" w:cs="Times New Roman"/>
                <w:noProof/>
                <w:kern w:val="0"/>
                <w:sz w:val="20"/>
                <w:szCs w:val="20"/>
              </w:rPr>
              <w:drawing>
                <wp:anchor distT="0" distB="0" distL="114300" distR="114300" simplePos="0" relativeHeight="251708416" behindDoc="0" locked="0" layoutInCell="1" allowOverlap="1" wp14:anchorId="4988487F" wp14:editId="0C51FA52">
                  <wp:simplePos x="0" y="0"/>
                  <wp:positionH relativeFrom="column">
                    <wp:posOffset>161925</wp:posOffset>
                  </wp:positionH>
                  <wp:positionV relativeFrom="paragraph">
                    <wp:posOffset>47625</wp:posOffset>
                  </wp:positionV>
                  <wp:extent cx="447675" cy="409575"/>
                  <wp:effectExtent l="0" t="0" r="9525" b="0"/>
                  <wp:wrapNone/>
                  <wp:docPr id="36" name="图片 36"/>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52"/>
                          <a:stretch>
                            <a:fillRect/>
                          </a:stretch>
                        </pic:blipFill>
                        <pic:spPr>
                          <a:xfrm>
                            <a:off x="0" y="0"/>
                            <a:ext cx="441325" cy="3568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r>
      <w:tr w:rsidR="00C75E25" w:rsidRPr="00C75E25" w:rsidTr="0081134D">
        <w:trPr>
          <w:trHeight w:val="270"/>
        </w:trPr>
        <w:tc>
          <w:tcPr>
            <w:tcW w:w="8380" w:type="dxa"/>
            <w:gridSpan w:val="6"/>
            <w:shd w:val="clear" w:color="auto" w:fill="auto"/>
            <w:noWrap/>
            <w:vAlign w:val="center"/>
            <w:hideMark/>
          </w:tcPr>
          <w:p w:rsidR="0081134D" w:rsidRPr="00C75E25" w:rsidRDefault="0081134D" w:rsidP="00FE4578">
            <w:pPr>
              <w:widowControl/>
              <w:spacing w:line="360" w:lineRule="auto"/>
              <w:rPr>
                <w:rFonts w:asciiTheme="minorEastAsia" w:hAnsiTheme="minorEastAsia" w:cs="宋体"/>
                <w:kern w:val="0"/>
                <w:sz w:val="22"/>
              </w:rPr>
            </w:pPr>
            <w:r w:rsidRPr="00C75E25">
              <w:rPr>
                <w:rFonts w:asciiTheme="minorEastAsia" w:hAnsiTheme="minorEastAsia" w:cs="宋体" w:hint="eastAsia"/>
                <w:kern w:val="0"/>
                <w:sz w:val="22"/>
              </w:rPr>
              <w:t>备注：以上消防设施</w:t>
            </w:r>
            <w:r w:rsidR="00FE4578">
              <w:rPr>
                <w:rFonts w:asciiTheme="minorEastAsia" w:hAnsiTheme="minorEastAsia" w:cs="宋体" w:hint="eastAsia"/>
                <w:kern w:val="0"/>
                <w:sz w:val="22"/>
              </w:rPr>
              <w:t>零配件</w:t>
            </w:r>
            <w:r w:rsidRPr="00C75E25">
              <w:rPr>
                <w:rFonts w:asciiTheme="minorEastAsia" w:hAnsiTheme="minorEastAsia" w:cs="宋体" w:hint="eastAsia"/>
                <w:kern w:val="0"/>
                <w:sz w:val="22"/>
              </w:rPr>
              <w:t>图仅供参考，具体以现场更换实物为准。</w:t>
            </w:r>
            <w:r w:rsidR="00C75E25" w:rsidRPr="00C75E25">
              <w:rPr>
                <w:rFonts w:asciiTheme="minorEastAsia" w:hAnsiTheme="minorEastAsia" w:cs="宋体" w:hint="eastAsia"/>
                <w:kern w:val="0"/>
                <w:sz w:val="22"/>
              </w:rPr>
              <w:t>若发生需要更换</w:t>
            </w:r>
            <w:r w:rsidR="00FE4578">
              <w:rPr>
                <w:rFonts w:asciiTheme="minorEastAsia" w:hAnsiTheme="minorEastAsia" w:cs="宋体" w:hint="eastAsia"/>
                <w:kern w:val="0"/>
                <w:sz w:val="22"/>
              </w:rPr>
              <w:t>零配件</w:t>
            </w:r>
            <w:bookmarkStart w:id="1" w:name="_GoBack"/>
            <w:bookmarkEnd w:id="1"/>
            <w:r w:rsidR="00C75E25" w:rsidRPr="00C75E25">
              <w:rPr>
                <w:rFonts w:asciiTheme="minorEastAsia" w:hAnsiTheme="minorEastAsia" w:cs="宋体" w:hint="eastAsia"/>
                <w:kern w:val="0"/>
                <w:sz w:val="22"/>
              </w:rPr>
              <w:t>不在此表内的，由双方协商后按实结算。</w:t>
            </w:r>
          </w:p>
        </w:tc>
      </w:tr>
    </w:tbl>
    <w:p w:rsidR="0081134D" w:rsidRPr="00C75E25" w:rsidRDefault="0081134D" w:rsidP="00C75E25">
      <w:pPr>
        <w:widowControl/>
        <w:spacing w:line="360" w:lineRule="auto"/>
        <w:jc w:val="left"/>
        <w:rPr>
          <w:rFonts w:ascii="宋体" w:eastAsia="宋体" w:hAnsi="宋体" w:cs="Times New Roman"/>
          <w:sz w:val="24"/>
          <w:szCs w:val="24"/>
        </w:rPr>
      </w:pPr>
    </w:p>
    <w:sectPr w:rsidR="0081134D" w:rsidRPr="00C75E25">
      <w:footerReference w:type="default" r:id="rId5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1A1" w:rsidRDefault="005561A1">
      <w:r>
        <w:separator/>
      </w:r>
    </w:p>
  </w:endnote>
  <w:endnote w:type="continuationSeparator" w:id="0">
    <w:p w:rsidR="005561A1" w:rsidRDefault="00556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799105"/>
    </w:sdtPr>
    <w:sdtEndPr/>
    <w:sdtContent>
      <w:p w:rsidR="002370DD" w:rsidRDefault="009949F7">
        <w:pPr>
          <w:pStyle w:val="a3"/>
          <w:jc w:val="right"/>
        </w:pPr>
        <w:r>
          <w:fldChar w:fldCharType="begin"/>
        </w:r>
        <w:r>
          <w:instrText>PAGE   \* MERGEFORMAT</w:instrText>
        </w:r>
        <w:r>
          <w:fldChar w:fldCharType="separate"/>
        </w:r>
        <w:r w:rsidR="00FE4578" w:rsidRPr="00FE4578">
          <w:rPr>
            <w:noProof/>
            <w:lang w:val="zh-CN"/>
          </w:rPr>
          <w:t>6</w:t>
        </w:r>
        <w:r>
          <w:fldChar w:fldCharType="end"/>
        </w:r>
      </w:p>
    </w:sdtContent>
  </w:sdt>
  <w:p w:rsidR="002370DD" w:rsidRDefault="002370D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1A1" w:rsidRDefault="005561A1">
      <w:r>
        <w:separator/>
      </w:r>
    </w:p>
  </w:footnote>
  <w:footnote w:type="continuationSeparator" w:id="0">
    <w:p w:rsidR="005561A1" w:rsidRDefault="005561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B57D4A"/>
    <w:multiLevelType w:val="singleLevel"/>
    <w:tmpl w:val="94B57D4A"/>
    <w:lvl w:ilvl="0">
      <w:start w:val="1"/>
      <w:numFmt w:val="decimal"/>
      <w:suff w:val="nothing"/>
      <w:lvlText w:val="%1、"/>
      <w:lvlJc w:val="left"/>
    </w:lvl>
  </w:abstractNum>
  <w:abstractNum w:abstractNumId="1">
    <w:nsid w:val="A97F1B4D"/>
    <w:multiLevelType w:val="singleLevel"/>
    <w:tmpl w:val="A97F1B4D"/>
    <w:lvl w:ilvl="0">
      <w:start w:val="1"/>
      <w:numFmt w:val="decimal"/>
      <w:suff w:val="nothing"/>
      <w:lvlText w:val="（%1）"/>
      <w:lvlJc w:val="left"/>
      <w:rPr>
        <w:rFonts w:hint="default"/>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2NTJkY2E1NjgxN2M3ZWZkMjM5MjViZDQ0ZTFlOGEifQ=="/>
  </w:docVars>
  <w:rsids>
    <w:rsidRoot w:val="2169242B"/>
    <w:rsid w:val="001A3CC1"/>
    <w:rsid w:val="002370DD"/>
    <w:rsid w:val="002444D4"/>
    <w:rsid w:val="002F5107"/>
    <w:rsid w:val="005561A1"/>
    <w:rsid w:val="00577337"/>
    <w:rsid w:val="005933B0"/>
    <w:rsid w:val="00601C69"/>
    <w:rsid w:val="0063042C"/>
    <w:rsid w:val="006C1981"/>
    <w:rsid w:val="0081134D"/>
    <w:rsid w:val="00830462"/>
    <w:rsid w:val="009949F7"/>
    <w:rsid w:val="009E79D5"/>
    <w:rsid w:val="00B75F2C"/>
    <w:rsid w:val="00C75E25"/>
    <w:rsid w:val="00D31A5D"/>
    <w:rsid w:val="00D8590D"/>
    <w:rsid w:val="00D96D45"/>
    <w:rsid w:val="00E7700F"/>
    <w:rsid w:val="00F97C83"/>
    <w:rsid w:val="00FE4578"/>
    <w:rsid w:val="05653FE2"/>
    <w:rsid w:val="0A510413"/>
    <w:rsid w:val="0E8560C6"/>
    <w:rsid w:val="0F1430CD"/>
    <w:rsid w:val="167710C3"/>
    <w:rsid w:val="16DC3460"/>
    <w:rsid w:val="1FFC753C"/>
    <w:rsid w:val="2169242B"/>
    <w:rsid w:val="22586147"/>
    <w:rsid w:val="36122AC3"/>
    <w:rsid w:val="3D3B5668"/>
    <w:rsid w:val="41903CAD"/>
    <w:rsid w:val="45616E33"/>
    <w:rsid w:val="45E8153D"/>
    <w:rsid w:val="609A4F3F"/>
    <w:rsid w:val="655507FC"/>
    <w:rsid w:val="66A03D4A"/>
    <w:rsid w:val="6B3D01B1"/>
    <w:rsid w:val="6FF11494"/>
    <w:rsid w:val="75F663AB"/>
    <w:rsid w:val="76141C15"/>
    <w:rsid w:val="776B6925"/>
    <w:rsid w:val="7C57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Balloon Text"/>
    <w:basedOn w:val="a"/>
    <w:link w:val="Char"/>
    <w:rsid w:val="00830462"/>
    <w:rPr>
      <w:sz w:val="18"/>
      <w:szCs w:val="18"/>
    </w:rPr>
  </w:style>
  <w:style w:type="character" w:customStyle="1" w:styleId="Char">
    <w:name w:val="批注框文本 Char"/>
    <w:basedOn w:val="a0"/>
    <w:link w:val="a4"/>
    <w:rsid w:val="00830462"/>
    <w:rPr>
      <w:kern w:val="2"/>
      <w:sz w:val="18"/>
      <w:szCs w:val="18"/>
    </w:rPr>
  </w:style>
  <w:style w:type="paragraph" w:styleId="a5">
    <w:name w:val="header"/>
    <w:basedOn w:val="a"/>
    <w:link w:val="Char0"/>
    <w:rsid w:val="006C198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C198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Balloon Text"/>
    <w:basedOn w:val="a"/>
    <w:link w:val="Char"/>
    <w:rsid w:val="00830462"/>
    <w:rPr>
      <w:sz w:val="18"/>
      <w:szCs w:val="18"/>
    </w:rPr>
  </w:style>
  <w:style w:type="character" w:customStyle="1" w:styleId="Char">
    <w:name w:val="批注框文本 Char"/>
    <w:basedOn w:val="a0"/>
    <w:link w:val="a4"/>
    <w:rsid w:val="00830462"/>
    <w:rPr>
      <w:kern w:val="2"/>
      <w:sz w:val="18"/>
      <w:szCs w:val="18"/>
    </w:rPr>
  </w:style>
  <w:style w:type="paragraph" w:styleId="a5">
    <w:name w:val="header"/>
    <w:basedOn w:val="a"/>
    <w:link w:val="Char0"/>
    <w:rsid w:val="006C198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C198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444955">
      <w:bodyDiv w:val="1"/>
      <w:marLeft w:val="0"/>
      <w:marRight w:val="0"/>
      <w:marTop w:val="0"/>
      <w:marBottom w:val="0"/>
      <w:divBdr>
        <w:top w:val="none" w:sz="0" w:space="0" w:color="auto"/>
        <w:left w:val="none" w:sz="0" w:space="0" w:color="auto"/>
        <w:bottom w:val="none" w:sz="0" w:space="0" w:color="auto"/>
        <w:right w:val="none" w:sz="0" w:space="0" w:color="auto"/>
      </w:divBdr>
    </w:div>
    <w:div w:id="868565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cgzx</dc:creator>
  <cp:lastModifiedBy>wl</cp:lastModifiedBy>
  <cp:revision>8</cp:revision>
  <cp:lastPrinted>2023-07-19T08:43:00Z</cp:lastPrinted>
  <dcterms:created xsi:type="dcterms:W3CDTF">2023-10-23T00:27:00Z</dcterms:created>
  <dcterms:modified xsi:type="dcterms:W3CDTF">2023-10-24T02:07:00Z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6E7370B94C654102BB061C29A119C11F_11</vt:lpwstr>
  </property>
</Properties>
</file>