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4C1C8CEC" w14:textId="51FFACB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222819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W w:w="8077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2191"/>
        <w:gridCol w:w="3702"/>
      </w:tblGrid>
      <w:tr w:rsidR="003A1715" w:rsidRPr="003A1715" w14:paraId="41AB6FE7" w14:textId="77777777" w:rsidTr="003A1715">
        <w:trPr>
          <w:cantSplit/>
          <w:trHeight w:val="854"/>
          <w:jc w:val="center"/>
        </w:trPr>
        <w:tc>
          <w:tcPr>
            <w:tcW w:w="2184" w:type="dxa"/>
            <w:vAlign w:val="center"/>
          </w:tcPr>
          <w:p w14:paraId="62AF9902" w14:textId="77777777" w:rsidR="003A1715" w:rsidRPr="003A1715" w:rsidRDefault="003A1715" w:rsidP="003A1715">
            <w:pPr>
              <w:pStyle w:val="10"/>
              <w:jc w:val="center"/>
              <w:rPr>
                <w:rFonts w:ascii="华文楷体" w:eastAsia="华文楷体" w:hAnsi="华文楷体" w:cs="宋体"/>
              </w:rPr>
            </w:pPr>
            <w:r w:rsidRPr="003A1715">
              <w:rPr>
                <w:rFonts w:ascii="华文楷体" w:eastAsia="华文楷体" w:hAnsi="华文楷体" w:cs="宋体" w:hint="eastAsia"/>
              </w:rPr>
              <w:t>项目名称</w:t>
            </w:r>
          </w:p>
        </w:tc>
        <w:tc>
          <w:tcPr>
            <w:tcW w:w="2191" w:type="dxa"/>
            <w:vAlign w:val="center"/>
          </w:tcPr>
          <w:p w14:paraId="2B4A255D" w14:textId="77777777" w:rsidR="003A1715" w:rsidRPr="003A1715" w:rsidRDefault="003A1715" w:rsidP="003A1715">
            <w:pPr>
              <w:pStyle w:val="10"/>
              <w:jc w:val="center"/>
              <w:rPr>
                <w:rFonts w:ascii="华文楷体" w:eastAsia="华文楷体" w:hAnsi="华文楷体" w:cs="宋体"/>
              </w:rPr>
            </w:pPr>
            <w:r w:rsidRPr="003A1715">
              <w:rPr>
                <w:rFonts w:ascii="华文楷体" w:eastAsia="华文楷体" w:hAnsi="华文楷体" w:cs="宋体" w:hint="eastAsia"/>
              </w:rPr>
              <w:t>交货期</w:t>
            </w:r>
          </w:p>
        </w:tc>
        <w:tc>
          <w:tcPr>
            <w:tcW w:w="3702" w:type="dxa"/>
            <w:vAlign w:val="center"/>
          </w:tcPr>
          <w:p w14:paraId="56883022" w14:textId="77777777" w:rsidR="003A1715" w:rsidRPr="003A1715" w:rsidRDefault="003A1715" w:rsidP="003A1715">
            <w:pPr>
              <w:pStyle w:val="10"/>
              <w:jc w:val="center"/>
              <w:rPr>
                <w:rFonts w:ascii="华文楷体" w:eastAsia="华文楷体" w:hAnsi="华文楷体" w:cs="宋体"/>
              </w:rPr>
            </w:pPr>
            <w:r w:rsidRPr="003A1715">
              <w:rPr>
                <w:rFonts w:ascii="华文楷体" w:eastAsia="华文楷体" w:hAnsi="华文楷体" w:cs="宋体" w:hint="eastAsia"/>
              </w:rPr>
              <w:t>备注</w:t>
            </w:r>
          </w:p>
        </w:tc>
      </w:tr>
      <w:tr w:rsidR="003A1715" w:rsidRPr="003A1715" w14:paraId="5250C46A" w14:textId="77777777" w:rsidTr="003A1715">
        <w:trPr>
          <w:cantSplit/>
          <w:trHeight w:val="1259"/>
          <w:jc w:val="center"/>
        </w:trPr>
        <w:tc>
          <w:tcPr>
            <w:tcW w:w="2184" w:type="dxa"/>
            <w:vAlign w:val="center"/>
          </w:tcPr>
          <w:p w14:paraId="68F0CBCE" w14:textId="3446DECB" w:rsidR="003A1715" w:rsidRPr="003A1715" w:rsidRDefault="003A1715" w:rsidP="003A1715">
            <w:pPr>
              <w:pStyle w:val="10"/>
              <w:jc w:val="center"/>
              <w:rPr>
                <w:rFonts w:ascii="华文楷体" w:eastAsia="华文楷体" w:hAnsi="华文楷体" w:cs="宋体"/>
              </w:rPr>
            </w:pPr>
            <w:r w:rsidRPr="003A1715">
              <w:rPr>
                <w:rFonts w:ascii="华文楷体" w:eastAsia="华文楷体" w:hAnsi="华文楷体" w:cs="宋体" w:hint="eastAsia"/>
              </w:rPr>
              <w:t>202</w:t>
            </w:r>
            <w:r w:rsidRPr="003A1715">
              <w:rPr>
                <w:rFonts w:ascii="华文楷体" w:eastAsia="华文楷体" w:hAnsi="华文楷体" w:cs="宋体" w:hint="eastAsia"/>
              </w:rPr>
              <w:t>4</w:t>
            </w:r>
            <w:r w:rsidRPr="003A1715">
              <w:rPr>
                <w:rFonts w:ascii="华文楷体" w:eastAsia="华文楷体" w:hAnsi="华文楷体" w:cs="宋体" w:hint="eastAsia"/>
              </w:rPr>
              <w:t>年春节福利（香菇坚果礼盒）</w:t>
            </w:r>
          </w:p>
        </w:tc>
        <w:tc>
          <w:tcPr>
            <w:tcW w:w="2191" w:type="dxa"/>
            <w:vAlign w:val="center"/>
          </w:tcPr>
          <w:p w14:paraId="655B244D" w14:textId="77777777" w:rsidR="003A1715" w:rsidRPr="003A1715" w:rsidRDefault="003A1715" w:rsidP="003A1715">
            <w:pPr>
              <w:pStyle w:val="10"/>
              <w:rPr>
                <w:rFonts w:ascii="华文楷体" w:eastAsia="华文楷体" w:hAnsi="华文楷体" w:cs="宋体"/>
              </w:rPr>
            </w:pPr>
          </w:p>
        </w:tc>
        <w:tc>
          <w:tcPr>
            <w:tcW w:w="3702" w:type="dxa"/>
            <w:vAlign w:val="center"/>
          </w:tcPr>
          <w:p w14:paraId="748C8C1D" w14:textId="77777777" w:rsidR="003A1715" w:rsidRPr="003A1715" w:rsidRDefault="003A1715" w:rsidP="003A1715">
            <w:pPr>
              <w:pStyle w:val="10"/>
              <w:rPr>
                <w:rFonts w:ascii="华文楷体" w:eastAsia="华文楷体" w:hAnsi="华文楷体" w:cs="宋体"/>
              </w:rPr>
            </w:pPr>
            <w:r w:rsidRPr="003A1715">
              <w:rPr>
                <w:rFonts w:ascii="华文楷体" w:eastAsia="华文楷体" w:hAnsi="华文楷体" w:cs="宋体"/>
              </w:rPr>
              <w:t>列明详细产品规格</w:t>
            </w:r>
            <w:r w:rsidRPr="003A1715">
              <w:rPr>
                <w:rFonts w:ascii="华文楷体" w:eastAsia="华文楷体" w:hAnsi="华文楷体" w:cs="宋体" w:hint="eastAsia"/>
              </w:rPr>
              <w:t>：</w:t>
            </w:r>
          </w:p>
          <w:p w14:paraId="4EE83530" w14:textId="77777777" w:rsidR="003A1715" w:rsidRPr="003A1715" w:rsidRDefault="003A1715" w:rsidP="003A1715">
            <w:pPr>
              <w:pStyle w:val="10"/>
              <w:rPr>
                <w:rFonts w:ascii="华文楷体" w:eastAsia="华文楷体" w:hAnsi="华文楷体" w:cs="宋体"/>
              </w:rPr>
            </w:pPr>
            <w:r w:rsidRPr="003A1715">
              <w:rPr>
                <w:rFonts w:ascii="华文楷体" w:eastAsia="华文楷体" w:hAnsi="华文楷体" w:cs="宋体" w:hint="eastAsia"/>
              </w:rPr>
              <w:t>1、香菇：</w:t>
            </w:r>
            <w:r w:rsidRPr="003A1715">
              <w:rPr>
                <w:rFonts w:ascii="华文楷体" w:eastAsia="华文楷体" w:hAnsi="华文楷体" w:cs="宋体"/>
              </w:rPr>
              <w:t>规格</w:t>
            </w:r>
            <w:r w:rsidRPr="003A1715">
              <w:rPr>
                <w:rFonts w:ascii="华文楷体" w:eastAsia="华文楷体" w:hAnsi="华文楷体" w:cs="宋体" w:hint="eastAsia"/>
              </w:rPr>
              <w:t>（克）、</w:t>
            </w:r>
            <w:r w:rsidRPr="003A1715">
              <w:rPr>
                <w:rFonts w:ascii="华文楷体" w:eastAsia="华文楷体" w:hAnsi="华文楷体" w:cs="宋体"/>
              </w:rPr>
              <w:t>数量</w:t>
            </w:r>
            <w:r w:rsidRPr="003A1715">
              <w:rPr>
                <w:rFonts w:ascii="华文楷体" w:eastAsia="华文楷体" w:hAnsi="华文楷体" w:cs="宋体" w:hint="eastAsia"/>
              </w:rPr>
              <w:t>（包）</w:t>
            </w:r>
          </w:p>
          <w:p w14:paraId="3D4D47A2" w14:textId="77777777" w:rsidR="003A1715" w:rsidRPr="003A1715" w:rsidRDefault="003A1715" w:rsidP="003A1715">
            <w:pPr>
              <w:pStyle w:val="10"/>
              <w:rPr>
                <w:rFonts w:ascii="华文楷体" w:eastAsia="华文楷体" w:hAnsi="华文楷体" w:cs="宋体"/>
              </w:rPr>
            </w:pPr>
            <w:r w:rsidRPr="003A1715">
              <w:rPr>
                <w:rFonts w:ascii="华文楷体" w:eastAsia="华文楷体" w:hAnsi="华文楷体" w:cs="宋体" w:hint="eastAsia"/>
              </w:rPr>
              <w:t>2、木耳：……</w:t>
            </w:r>
          </w:p>
          <w:p w14:paraId="58C1D97B" w14:textId="77777777" w:rsidR="003A1715" w:rsidRPr="003A1715" w:rsidRDefault="003A1715" w:rsidP="003A1715">
            <w:pPr>
              <w:pStyle w:val="10"/>
              <w:rPr>
                <w:rFonts w:ascii="华文楷体" w:eastAsia="华文楷体" w:hAnsi="华文楷体" w:cs="宋体"/>
              </w:rPr>
            </w:pPr>
            <w:r w:rsidRPr="003A1715">
              <w:rPr>
                <w:rFonts w:ascii="华文楷体" w:eastAsia="华文楷体" w:hAnsi="华文楷体" w:cs="宋体" w:hint="eastAsia"/>
              </w:rPr>
              <w:t>3、红枣：……</w:t>
            </w:r>
          </w:p>
          <w:p w14:paraId="1FC13667" w14:textId="77777777" w:rsidR="003A1715" w:rsidRPr="003A1715" w:rsidRDefault="003A1715" w:rsidP="003A1715">
            <w:pPr>
              <w:pStyle w:val="10"/>
              <w:rPr>
                <w:rFonts w:ascii="华文楷体" w:eastAsia="华文楷体" w:hAnsi="华文楷体" w:cs="宋体"/>
              </w:rPr>
            </w:pPr>
            <w:r w:rsidRPr="003A1715">
              <w:rPr>
                <w:rFonts w:ascii="华文楷体" w:eastAsia="华文楷体" w:hAnsi="华文楷体" w:cs="宋体" w:hint="eastAsia"/>
              </w:rPr>
              <w:t>4、坚果（具体名称）：……</w:t>
            </w:r>
          </w:p>
        </w:tc>
      </w:tr>
    </w:tbl>
    <w:p w14:paraId="05184AFA" w14:textId="77777777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5995735" w14:textId="77777777" w:rsidR="007E0275" w:rsidRPr="003144E1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4695D3E" w14:textId="77777777" w:rsidR="00FF365B" w:rsidRPr="00FF365B" w:rsidRDefault="00FF365B" w:rsidP="003144E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B0ADC91" w14:textId="5786BDA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  <w:r w:rsidR="001F1331">
        <w:rPr>
          <w:rFonts w:ascii="华文楷体" w:eastAsia="华文楷体" w:hAnsi="华文楷体" w:hint="eastAsia"/>
        </w:rPr>
        <w:t>/图片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2D600623" w14:textId="1B40737D" w:rsidR="001F1331" w:rsidRDefault="001F1331" w:rsidP="001F1331">
      <w:pPr>
        <w:ind w:left="420" w:firstLineChars="200" w:firstLine="56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26A01EC9" w14:textId="47D96195" w:rsidR="00E55BDE" w:rsidRPr="00A95179" w:rsidRDefault="001F1331" w:rsidP="00DC7D6E">
      <w:pPr>
        <w:ind w:left="420" w:firstLineChars="200" w:firstLine="560"/>
        <w:rPr>
          <w:rFonts w:ascii="Times New Roman" w:eastAsia="华文楷体" w:hAnsi="Times New Roman" w:cs="Times New Roman"/>
          <w:sz w:val="24"/>
          <w:szCs w:val="24"/>
        </w:rPr>
      </w:pPr>
      <w:r w:rsidRPr="001F1331">
        <w:rPr>
          <w:rFonts w:ascii="华文楷体" w:eastAsia="华文楷体" w:hAnsi="华文楷体" w:hint="eastAsia"/>
          <w:sz w:val="28"/>
          <w:szCs w:val="36"/>
        </w:rPr>
        <w:t>相同产品</w:t>
      </w:r>
      <w:r w:rsidRPr="001F1331">
        <w:rPr>
          <w:rFonts w:ascii="华文楷体" w:eastAsia="华文楷体" w:hAnsi="华文楷体"/>
          <w:sz w:val="28"/>
          <w:szCs w:val="36"/>
        </w:rPr>
        <w:t>销售业绩</w:t>
      </w:r>
      <w:bookmarkStart w:id="0" w:name="_GoBack"/>
      <w:bookmarkEnd w:id="0"/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F92BB" w14:textId="77777777" w:rsidR="00662FCA" w:rsidRDefault="00662FCA" w:rsidP="007C24BB">
      <w:r>
        <w:separator/>
      </w:r>
    </w:p>
  </w:endnote>
  <w:endnote w:type="continuationSeparator" w:id="0">
    <w:p w14:paraId="799728CE" w14:textId="77777777" w:rsidR="00662FCA" w:rsidRDefault="00662FCA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BF0C2" w14:textId="77777777" w:rsidR="00662FCA" w:rsidRDefault="00662FCA" w:rsidP="007C24BB">
      <w:r>
        <w:separator/>
      </w:r>
    </w:p>
  </w:footnote>
  <w:footnote w:type="continuationSeparator" w:id="0">
    <w:p w14:paraId="2D25C8EE" w14:textId="77777777" w:rsidR="00662FCA" w:rsidRDefault="00662FCA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45D4C"/>
    <w:rsid w:val="000717C2"/>
    <w:rsid w:val="001F1331"/>
    <w:rsid w:val="00222819"/>
    <w:rsid w:val="002640CC"/>
    <w:rsid w:val="002726A7"/>
    <w:rsid w:val="0028590A"/>
    <w:rsid w:val="003144E1"/>
    <w:rsid w:val="00317A28"/>
    <w:rsid w:val="00374CE9"/>
    <w:rsid w:val="003A1715"/>
    <w:rsid w:val="00526375"/>
    <w:rsid w:val="005478C8"/>
    <w:rsid w:val="005D7FBC"/>
    <w:rsid w:val="0062049A"/>
    <w:rsid w:val="00627C57"/>
    <w:rsid w:val="00662FCA"/>
    <w:rsid w:val="006F547B"/>
    <w:rsid w:val="007258E3"/>
    <w:rsid w:val="007C24BB"/>
    <w:rsid w:val="007E0275"/>
    <w:rsid w:val="008260C1"/>
    <w:rsid w:val="008415A5"/>
    <w:rsid w:val="00972BA1"/>
    <w:rsid w:val="009E5DD6"/>
    <w:rsid w:val="00A40249"/>
    <w:rsid w:val="00A95179"/>
    <w:rsid w:val="00AE0CA9"/>
    <w:rsid w:val="00AF45F7"/>
    <w:rsid w:val="00C53DA7"/>
    <w:rsid w:val="00D71CD1"/>
    <w:rsid w:val="00DC7D6E"/>
    <w:rsid w:val="00E55BDE"/>
    <w:rsid w:val="00EC4FB7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  <w:style w:type="paragraph" w:customStyle="1" w:styleId="10">
    <w:name w:val="无间隔1"/>
    <w:uiPriority w:val="1"/>
    <w:qFormat/>
    <w:rsid w:val="003A1715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  <w:style w:type="paragraph" w:customStyle="1" w:styleId="10">
    <w:name w:val="无间隔1"/>
    <w:uiPriority w:val="1"/>
    <w:qFormat/>
    <w:rsid w:val="003A171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22</cp:revision>
  <dcterms:created xsi:type="dcterms:W3CDTF">2022-03-01T07:51:00Z</dcterms:created>
  <dcterms:modified xsi:type="dcterms:W3CDTF">2023-11-13T04:28:00Z</dcterms:modified>
</cp:coreProperties>
</file>