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61"/>
        <w:gridCol w:w="7875"/>
      </w:tblGrid>
      <w:tr w:rsidR="00CB0B1B" w:rsidTr="009E7197">
        <w:trPr>
          <w:jc w:val="center"/>
        </w:trPr>
        <w:tc>
          <w:tcPr>
            <w:tcW w:w="1861" w:type="dxa"/>
          </w:tcPr>
          <w:p w:rsidR="00CB0B1B" w:rsidRDefault="00CB0B1B" w:rsidP="009E7197">
            <w:pPr>
              <w:jc w:val="left"/>
              <w:rPr>
                <w:sz w:val="32"/>
                <w:szCs w:val="32"/>
                <w:lang w:eastAsia="zh-Hans"/>
              </w:rPr>
            </w:pPr>
            <w:r>
              <w:rPr>
                <w:rFonts w:hint="eastAsia"/>
                <w:sz w:val="28"/>
                <w:szCs w:val="28"/>
                <w:lang w:eastAsia="zh-Hans"/>
              </w:rPr>
              <w:t>产品名称</w:t>
            </w:r>
          </w:p>
        </w:tc>
        <w:tc>
          <w:tcPr>
            <w:tcW w:w="7875" w:type="dxa"/>
          </w:tcPr>
          <w:p w:rsidR="00CB0B1B" w:rsidRDefault="00CB0B1B" w:rsidP="009E719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自动发药机</w:t>
            </w:r>
          </w:p>
        </w:tc>
      </w:tr>
      <w:tr w:rsidR="00CB0B1B" w:rsidTr="009E7197">
        <w:trPr>
          <w:jc w:val="center"/>
        </w:trPr>
        <w:tc>
          <w:tcPr>
            <w:tcW w:w="1861" w:type="dxa"/>
          </w:tcPr>
          <w:p w:rsidR="00CB0B1B" w:rsidRDefault="00CB0B1B" w:rsidP="009E7197">
            <w:pPr>
              <w:rPr>
                <w:sz w:val="32"/>
                <w:szCs w:val="32"/>
                <w:lang w:eastAsia="zh-Hans"/>
              </w:rPr>
            </w:pPr>
            <w:r>
              <w:rPr>
                <w:rFonts w:hint="eastAsia"/>
                <w:sz w:val="28"/>
                <w:szCs w:val="28"/>
                <w:lang w:eastAsia="zh-Hans"/>
              </w:rPr>
              <w:t>科</w:t>
            </w:r>
            <w:r>
              <w:rPr>
                <w:sz w:val="28"/>
                <w:szCs w:val="28"/>
                <w:lang w:eastAsia="zh-Hans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eastAsia="zh-Hans"/>
              </w:rPr>
              <w:t>室</w:t>
            </w:r>
          </w:p>
        </w:tc>
        <w:tc>
          <w:tcPr>
            <w:tcW w:w="7875" w:type="dxa"/>
          </w:tcPr>
          <w:p w:rsidR="00CB0B1B" w:rsidRDefault="00CB0B1B" w:rsidP="009E719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药剂科（莫干山院区）</w:t>
            </w:r>
          </w:p>
        </w:tc>
      </w:tr>
      <w:tr w:rsidR="00CB0B1B" w:rsidTr="009E7197">
        <w:trPr>
          <w:trHeight w:val="1852"/>
          <w:jc w:val="center"/>
        </w:trPr>
        <w:tc>
          <w:tcPr>
            <w:tcW w:w="9736" w:type="dxa"/>
            <w:gridSpan w:val="2"/>
          </w:tcPr>
          <w:p w:rsidR="00CB0B1B" w:rsidRPr="004007EC" w:rsidRDefault="00CB0B1B" w:rsidP="009E7197">
            <w:pPr>
              <w:numPr>
                <w:ilvl w:val="0"/>
                <w:numId w:val="1"/>
              </w:numPr>
              <w:jc w:val="left"/>
              <w:rPr>
                <w:b/>
                <w:sz w:val="28"/>
                <w:szCs w:val="28"/>
              </w:rPr>
            </w:pPr>
            <w:r w:rsidRPr="004007EC">
              <w:rPr>
                <w:rFonts w:hint="eastAsia"/>
                <w:b/>
                <w:sz w:val="28"/>
                <w:szCs w:val="28"/>
              </w:rPr>
              <w:t>主要功能</w:t>
            </w:r>
            <w:r w:rsidR="00C75C60">
              <w:rPr>
                <w:rFonts w:hint="eastAsia"/>
                <w:b/>
                <w:sz w:val="28"/>
                <w:szCs w:val="28"/>
              </w:rPr>
              <w:t>：</w:t>
            </w:r>
          </w:p>
          <w:p w:rsidR="00CB0B1B" w:rsidRDefault="00CB0B1B" w:rsidP="009E719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与医院信息系统连接，实现处方药品的自动发放、自动补药功能。</w:t>
            </w:r>
          </w:p>
          <w:p w:rsidR="00CB0B1B" w:rsidRPr="004007EC" w:rsidRDefault="00CB0B1B" w:rsidP="009E7197">
            <w:pPr>
              <w:numPr>
                <w:ilvl w:val="0"/>
                <w:numId w:val="1"/>
              </w:numPr>
              <w:jc w:val="left"/>
              <w:rPr>
                <w:b/>
                <w:sz w:val="28"/>
                <w:szCs w:val="28"/>
              </w:rPr>
            </w:pPr>
            <w:r w:rsidRPr="004007EC">
              <w:rPr>
                <w:rFonts w:hint="eastAsia"/>
                <w:b/>
                <w:sz w:val="28"/>
                <w:szCs w:val="28"/>
              </w:rPr>
              <w:t>主要技术参数</w:t>
            </w:r>
            <w:r w:rsidR="00C75C60">
              <w:rPr>
                <w:rFonts w:hint="eastAsia"/>
                <w:b/>
                <w:sz w:val="28"/>
                <w:szCs w:val="28"/>
              </w:rPr>
              <w:t>：</w:t>
            </w:r>
          </w:p>
          <w:p w:rsidR="00CB0B1B" w:rsidRDefault="00CB0B1B" w:rsidP="00CB0B1B">
            <w:pPr>
              <w:numPr>
                <w:ilvl w:val="0"/>
                <w:numId w:val="7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投标方提供整体设计方案并提供图纸，设备建议高度≤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米；</w:t>
            </w:r>
          </w:p>
          <w:p w:rsidR="00CB0B1B" w:rsidRDefault="00CB0B1B" w:rsidP="00CB0B1B">
            <w:pPr>
              <w:numPr>
                <w:ilvl w:val="0"/>
                <w:numId w:val="7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可与医院的</w:t>
            </w:r>
            <w:r>
              <w:rPr>
                <w:rFonts w:hint="eastAsia"/>
                <w:sz w:val="28"/>
                <w:szCs w:val="28"/>
              </w:rPr>
              <w:t>his</w:t>
            </w:r>
            <w:r>
              <w:rPr>
                <w:rFonts w:hint="eastAsia"/>
                <w:sz w:val="28"/>
                <w:szCs w:val="28"/>
              </w:rPr>
              <w:t>系统连接；</w:t>
            </w:r>
          </w:p>
          <w:p w:rsidR="00CB0B1B" w:rsidRDefault="00CB0B1B" w:rsidP="00CB0B1B">
            <w:pPr>
              <w:numPr>
                <w:ilvl w:val="0"/>
                <w:numId w:val="7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药品储存量大，规格种类多，直发率高，能满足医院的使用要求；</w:t>
            </w:r>
          </w:p>
          <w:p w:rsidR="00CB0B1B" w:rsidRDefault="00CB0B1B" w:rsidP="00CB0B1B">
            <w:pPr>
              <w:numPr>
                <w:ilvl w:val="0"/>
                <w:numId w:val="7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具有直发和混发两种功能，直发区域≥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个；</w:t>
            </w:r>
          </w:p>
          <w:p w:rsidR="00CB0B1B" w:rsidRDefault="00CB0B1B" w:rsidP="00CB0B1B">
            <w:pPr>
              <w:numPr>
                <w:ilvl w:val="0"/>
                <w:numId w:val="7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针对儿童专科医院针剂和冷藏药品种类多的特点，有较为完善的直发方案；</w:t>
            </w:r>
          </w:p>
          <w:p w:rsidR="00CB0B1B" w:rsidRDefault="00CB0B1B" w:rsidP="00CB0B1B">
            <w:pPr>
              <w:numPr>
                <w:ilvl w:val="0"/>
                <w:numId w:val="7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系统具有药物管理功能，包含</w:t>
            </w:r>
            <w:r>
              <w:rPr>
                <w:rFonts w:asciiTheme="minorEastAsia" w:hAnsiTheme="minorEastAsia" w:cs="微软雅黑" w:hint="eastAsia"/>
                <w:color w:val="000000" w:themeColor="text1"/>
                <w:sz w:val="28"/>
                <w:szCs w:val="28"/>
              </w:rPr>
              <w:t>效期、盘点、机内药品情况等；</w:t>
            </w:r>
          </w:p>
          <w:p w:rsidR="00CB0B1B" w:rsidRDefault="00CB0B1B" w:rsidP="00CB0B1B">
            <w:pPr>
              <w:numPr>
                <w:ilvl w:val="0"/>
                <w:numId w:val="7"/>
              </w:numPr>
              <w:jc w:val="left"/>
              <w:rPr>
                <w:sz w:val="28"/>
                <w:szCs w:val="28"/>
              </w:rPr>
            </w:pPr>
            <w:r>
              <w:rPr>
                <w:rFonts w:asciiTheme="minorEastAsia" w:hAnsiTheme="minorEastAsia" w:cs="微软雅黑" w:hint="eastAsia"/>
                <w:color w:val="000000" w:themeColor="text1"/>
                <w:sz w:val="28"/>
                <w:szCs w:val="28"/>
              </w:rPr>
              <w:t>设备运行稳定，出错率低于行业标准；</w:t>
            </w:r>
          </w:p>
          <w:p w:rsidR="00CB0B1B" w:rsidRDefault="00CB0B1B" w:rsidP="00CB0B1B">
            <w:pPr>
              <w:numPr>
                <w:ilvl w:val="0"/>
                <w:numId w:val="7"/>
              </w:numPr>
              <w:jc w:val="left"/>
              <w:rPr>
                <w:sz w:val="28"/>
                <w:szCs w:val="28"/>
              </w:rPr>
            </w:pPr>
            <w:r>
              <w:rPr>
                <w:rFonts w:asciiTheme="minorEastAsia" w:hAnsiTheme="minorEastAsia" w:cs="微软雅黑" w:hint="eastAsia"/>
                <w:color w:val="000000" w:themeColor="text1"/>
                <w:sz w:val="28"/>
                <w:szCs w:val="28"/>
              </w:rPr>
              <w:t>设备整体品质高，故障率低；</w:t>
            </w:r>
          </w:p>
          <w:p w:rsidR="00CB0B1B" w:rsidRDefault="00CB0B1B" w:rsidP="00CB0B1B">
            <w:pPr>
              <w:numPr>
                <w:ilvl w:val="0"/>
                <w:numId w:val="7"/>
              </w:numPr>
              <w:jc w:val="left"/>
              <w:rPr>
                <w:sz w:val="28"/>
                <w:szCs w:val="28"/>
              </w:rPr>
            </w:pPr>
            <w:r>
              <w:rPr>
                <w:rFonts w:asciiTheme="minorEastAsia" w:hAnsiTheme="minorEastAsia" w:cs="微软雅黑" w:hint="eastAsia"/>
                <w:color w:val="000000" w:themeColor="text1"/>
                <w:sz w:val="28"/>
                <w:szCs w:val="28"/>
              </w:rPr>
              <w:t>设计合理，对药品外包装的兼容性高，内部空间利用充分。</w:t>
            </w:r>
          </w:p>
          <w:p w:rsidR="00CB0B1B" w:rsidRPr="004007EC" w:rsidRDefault="00CB0B1B" w:rsidP="009E7197">
            <w:pPr>
              <w:numPr>
                <w:ilvl w:val="0"/>
                <w:numId w:val="3"/>
              </w:numPr>
              <w:jc w:val="left"/>
              <w:rPr>
                <w:b/>
                <w:sz w:val="28"/>
                <w:szCs w:val="28"/>
                <w:lang w:eastAsia="zh-Hans"/>
              </w:rPr>
            </w:pPr>
            <w:r w:rsidRPr="004007EC">
              <w:rPr>
                <w:rFonts w:hint="eastAsia"/>
                <w:b/>
                <w:sz w:val="28"/>
                <w:szCs w:val="28"/>
              </w:rPr>
              <w:t>配置：</w:t>
            </w:r>
          </w:p>
          <w:p w:rsidR="00CB0B1B" w:rsidRDefault="00CB0B1B" w:rsidP="00CB0B1B">
            <w:pPr>
              <w:numPr>
                <w:ilvl w:val="0"/>
                <w:numId w:val="8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设备主体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套，含直发、混发、手动补药、自动补药功能；</w:t>
            </w:r>
          </w:p>
          <w:p w:rsidR="00CB0B1B" w:rsidRDefault="00CB0B1B" w:rsidP="00CB0B1B">
            <w:pPr>
              <w:numPr>
                <w:ilvl w:val="0"/>
                <w:numId w:val="8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智能药筐（若有）≥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个，充电设备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套；</w:t>
            </w:r>
          </w:p>
          <w:p w:rsidR="00CB0B1B" w:rsidRDefault="00CB0B1B" w:rsidP="00CB0B1B">
            <w:pPr>
              <w:numPr>
                <w:ilvl w:val="0"/>
                <w:numId w:val="8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可选配（若有）空调、冷藏模块、取号机、针剂盒。</w:t>
            </w:r>
          </w:p>
          <w:p w:rsidR="00CB0B1B" w:rsidRPr="004007EC" w:rsidRDefault="00CB0B1B" w:rsidP="009E7197">
            <w:pPr>
              <w:jc w:val="left"/>
              <w:rPr>
                <w:b/>
                <w:sz w:val="28"/>
                <w:szCs w:val="28"/>
                <w:lang w:eastAsia="zh-Hans"/>
              </w:rPr>
            </w:pPr>
            <w:r w:rsidRPr="004007EC">
              <w:rPr>
                <w:rFonts w:hint="eastAsia"/>
                <w:b/>
                <w:sz w:val="28"/>
                <w:szCs w:val="28"/>
                <w:lang w:eastAsia="zh-Hans"/>
              </w:rPr>
              <w:t>四</w:t>
            </w:r>
            <w:r w:rsidRPr="004007EC">
              <w:rPr>
                <w:b/>
                <w:sz w:val="28"/>
                <w:szCs w:val="28"/>
                <w:lang w:eastAsia="zh-Hans"/>
              </w:rPr>
              <w:t>、</w:t>
            </w:r>
            <w:r w:rsidRPr="004007EC">
              <w:rPr>
                <w:rFonts w:hint="eastAsia"/>
                <w:b/>
                <w:sz w:val="28"/>
                <w:szCs w:val="28"/>
                <w:lang w:eastAsia="zh-Hans"/>
              </w:rPr>
              <w:t>售后服务</w:t>
            </w:r>
            <w:r w:rsidRPr="004007EC">
              <w:rPr>
                <w:b/>
                <w:sz w:val="28"/>
                <w:szCs w:val="28"/>
                <w:lang w:eastAsia="zh-Hans"/>
              </w:rPr>
              <w:t>（</w:t>
            </w:r>
            <w:r w:rsidRPr="004007EC">
              <w:rPr>
                <w:rFonts w:hint="eastAsia"/>
                <w:b/>
                <w:sz w:val="28"/>
                <w:szCs w:val="28"/>
                <w:lang w:eastAsia="zh-Hans"/>
              </w:rPr>
              <w:t>包括保修价格</w:t>
            </w:r>
            <w:r w:rsidRPr="004007EC">
              <w:rPr>
                <w:b/>
                <w:sz w:val="28"/>
                <w:szCs w:val="28"/>
                <w:lang w:eastAsia="zh-Hans"/>
              </w:rPr>
              <w:t>、</w:t>
            </w:r>
            <w:r w:rsidRPr="004007EC">
              <w:rPr>
                <w:rFonts w:hint="eastAsia"/>
                <w:b/>
                <w:sz w:val="28"/>
                <w:szCs w:val="28"/>
                <w:lang w:eastAsia="zh-Hans"/>
              </w:rPr>
              <w:t>质保期等</w:t>
            </w:r>
            <w:r w:rsidRPr="004007EC">
              <w:rPr>
                <w:b/>
                <w:sz w:val="28"/>
                <w:szCs w:val="28"/>
                <w:lang w:eastAsia="zh-Hans"/>
              </w:rPr>
              <w:t>）：</w:t>
            </w:r>
          </w:p>
          <w:p w:rsidR="00CB0B1B" w:rsidRPr="00CB0B1B" w:rsidRDefault="00CB0B1B" w:rsidP="004007EC">
            <w:pPr>
              <w:jc w:val="left"/>
              <w:rPr>
                <w:rFonts w:ascii="仿宋_GB2312" w:hAnsi="仿宋_GB2312" w:cs="仿宋_GB2312" w:hint="eastAsia"/>
                <w:sz w:val="28"/>
                <w:szCs w:val="28"/>
              </w:rPr>
            </w:pPr>
            <w:r w:rsidRPr="004007EC">
              <w:rPr>
                <w:rFonts w:hint="eastAsia"/>
                <w:sz w:val="28"/>
                <w:szCs w:val="28"/>
              </w:rPr>
              <w:t>原厂质保期不少于</w:t>
            </w:r>
            <w:r w:rsidR="004007EC">
              <w:rPr>
                <w:rFonts w:hint="eastAsia"/>
                <w:sz w:val="28"/>
                <w:szCs w:val="28"/>
              </w:rPr>
              <w:t>5</w:t>
            </w:r>
            <w:r w:rsidRPr="004007EC">
              <w:rPr>
                <w:rFonts w:hint="eastAsia"/>
                <w:sz w:val="28"/>
                <w:szCs w:val="28"/>
              </w:rPr>
              <w:t>年</w:t>
            </w:r>
            <w:r w:rsidR="004007EC">
              <w:rPr>
                <w:rFonts w:hint="eastAsia"/>
                <w:sz w:val="28"/>
                <w:szCs w:val="28"/>
              </w:rPr>
              <w:t>。</w:t>
            </w:r>
            <w:bookmarkStart w:id="0" w:name="_GoBack"/>
            <w:bookmarkEnd w:id="0"/>
          </w:p>
        </w:tc>
      </w:tr>
    </w:tbl>
    <w:p w:rsidR="00917919" w:rsidRPr="004D1BA7" w:rsidRDefault="00917919" w:rsidP="004D1BA7"/>
    <w:sectPr w:rsidR="00917919" w:rsidRPr="004D1BA7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4B4" w:rsidRDefault="00C854B4" w:rsidP="00B33476">
      <w:r>
        <w:separator/>
      </w:r>
    </w:p>
  </w:endnote>
  <w:endnote w:type="continuationSeparator" w:id="0">
    <w:p w:rsidR="00C854B4" w:rsidRDefault="00C854B4" w:rsidP="00B3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4B4" w:rsidRDefault="00C854B4" w:rsidP="00B33476">
      <w:r>
        <w:separator/>
      </w:r>
    </w:p>
  </w:footnote>
  <w:footnote w:type="continuationSeparator" w:id="0">
    <w:p w:rsidR="00C854B4" w:rsidRDefault="00C854B4" w:rsidP="00B33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064F11"/>
    <w:multiLevelType w:val="singleLevel"/>
    <w:tmpl w:val="8B064F11"/>
    <w:lvl w:ilvl="0">
      <w:start w:val="1"/>
      <w:numFmt w:val="decimal"/>
      <w:suff w:val="nothing"/>
      <w:lvlText w:val="%1、"/>
      <w:lvlJc w:val="left"/>
    </w:lvl>
  </w:abstractNum>
  <w:abstractNum w:abstractNumId="1">
    <w:nsid w:val="B96929BF"/>
    <w:multiLevelType w:val="singleLevel"/>
    <w:tmpl w:val="B96929BF"/>
    <w:lvl w:ilvl="0">
      <w:start w:val="1"/>
      <w:numFmt w:val="decimal"/>
      <w:suff w:val="nothing"/>
      <w:lvlText w:val="%1、"/>
      <w:lvlJc w:val="left"/>
    </w:lvl>
  </w:abstractNum>
  <w:abstractNum w:abstractNumId="2">
    <w:nsid w:val="C2160B7E"/>
    <w:multiLevelType w:val="singleLevel"/>
    <w:tmpl w:val="C2160B7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C43327D9"/>
    <w:multiLevelType w:val="singleLevel"/>
    <w:tmpl w:val="C43327D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15E67311"/>
    <w:multiLevelType w:val="singleLevel"/>
    <w:tmpl w:val="15E6731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33A2C402"/>
    <w:multiLevelType w:val="singleLevel"/>
    <w:tmpl w:val="33A2C402"/>
    <w:lvl w:ilvl="0">
      <w:start w:val="1"/>
      <w:numFmt w:val="decimal"/>
      <w:suff w:val="nothing"/>
      <w:lvlText w:val="%1、"/>
      <w:lvlJc w:val="left"/>
    </w:lvl>
  </w:abstractNum>
  <w:abstractNum w:abstractNumId="6">
    <w:nsid w:val="4C36C8C6"/>
    <w:multiLevelType w:val="singleLevel"/>
    <w:tmpl w:val="4C36C8C6"/>
    <w:lvl w:ilvl="0">
      <w:start w:val="1"/>
      <w:numFmt w:val="decimal"/>
      <w:suff w:val="nothing"/>
      <w:lvlText w:val="%1、"/>
      <w:lvlJc w:val="left"/>
    </w:lvl>
  </w:abstractNum>
  <w:abstractNum w:abstractNumId="7">
    <w:nsid w:val="6205BFCC"/>
    <w:multiLevelType w:val="singleLevel"/>
    <w:tmpl w:val="6205BFCC"/>
    <w:lvl w:ilvl="0">
      <w:start w:val="5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GRiYTRiMWExMDNkMzFjY2IzOTdmMzc1ZjZhYmQifQ=="/>
  </w:docVars>
  <w:rsids>
    <w:rsidRoot w:val="FFB7F0FF"/>
    <w:rsid w:val="B17B1AB9"/>
    <w:rsid w:val="B7E63F19"/>
    <w:rsid w:val="BC72CA74"/>
    <w:rsid w:val="BFF4341E"/>
    <w:rsid w:val="D777A22A"/>
    <w:rsid w:val="D7EB4068"/>
    <w:rsid w:val="DE6FBFB8"/>
    <w:rsid w:val="DFBAF1C5"/>
    <w:rsid w:val="DFEFB92F"/>
    <w:rsid w:val="DFF33247"/>
    <w:rsid w:val="EE673040"/>
    <w:rsid w:val="F77535D7"/>
    <w:rsid w:val="FBFEC53C"/>
    <w:rsid w:val="FD6AE680"/>
    <w:rsid w:val="FD9F7456"/>
    <w:rsid w:val="FDF9E355"/>
    <w:rsid w:val="FEAB3D5E"/>
    <w:rsid w:val="FF5FED47"/>
    <w:rsid w:val="FFB7F0FF"/>
    <w:rsid w:val="FFF5A076"/>
    <w:rsid w:val="00007EFA"/>
    <w:rsid w:val="00014D7B"/>
    <w:rsid w:val="00055ECB"/>
    <w:rsid w:val="00071FE7"/>
    <w:rsid w:val="000B1602"/>
    <w:rsid w:val="000D2C91"/>
    <w:rsid w:val="001107AA"/>
    <w:rsid w:val="00126323"/>
    <w:rsid w:val="00165CC9"/>
    <w:rsid w:val="001946DE"/>
    <w:rsid w:val="001B5496"/>
    <w:rsid w:val="001F78D3"/>
    <w:rsid w:val="0021769C"/>
    <w:rsid w:val="002414F1"/>
    <w:rsid w:val="00300F7E"/>
    <w:rsid w:val="00333D36"/>
    <w:rsid w:val="00386725"/>
    <w:rsid w:val="003A202B"/>
    <w:rsid w:val="004007EC"/>
    <w:rsid w:val="00412DF7"/>
    <w:rsid w:val="004134EB"/>
    <w:rsid w:val="00415B6C"/>
    <w:rsid w:val="00480D1D"/>
    <w:rsid w:val="004935A4"/>
    <w:rsid w:val="004C7566"/>
    <w:rsid w:val="004D1BA7"/>
    <w:rsid w:val="005047C1"/>
    <w:rsid w:val="00527FD6"/>
    <w:rsid w:val="00547D98"/>
    <w:rsid w:val="005968C9"/>
    <w:rsid w:val="005A187F"/>
    <w:rsid w:val="005A7D38"/>
    <w:rsid w:val="005C053B"/>
    <w:rsid w:val="006136BF"/>
    <w:rsid w:val="0062285F"/>
    <w:rsid w:val="00640ADF"/>
    <w:rsid w:val="00662D9E"/>
    <w:rsid w:val="006D7E03"/>
    <w:rsid w:val="0070496E"/>
    <w:rsid w:val="00722223"/>
    <w:rsid w:val="00747DCA"/>
    <w:rsid w:val="007869C6"/>
    <w:rsid w:val="007A4B1E"/>
    <w:rsid w:val="007B1264"/>
    <w:rsid w:val="007F7D0F"/>
    <w:rsid w:val="00802DBB"/>
    <w:rsid w:val="00844658"/>
    <w:rsid w:val="00863350"/>
    <w:rsid w:val="00894FC5"/>
    <w:rsid w:val="00895A27"/>
    <w:rsid w:val="00897B98"/>
    <w:rsid w:val="008D7767"/>
    <w:rsid w:val="00917919"/>
    <w:rsid w:val="009259AE"/>
    <w:rsid w:val="009A246C"/>
    <w:rsid w:val="00A0120F"/>
    <w:rsid w:val="00A02677"/>
    <w:rsid w:val="00A06C77"/>
    <w:rsid w:val="00A22D78"/>
    <w:rsid w:val="00A517A7"/>
    <w:rsid w:val="00A543BC"/>
    <w:rsid w:val="00AA01BD"/>
    <w:rsid w:val="00AA0641"/>
    <w:rsid w:val="00AE7DA9"/>
    <w:rsid w:val="00B07702"/>
    <w:rsid w:val="00B33476"/>
    <w:rsid w:val="00B611CC"/>
    <w:rsid w:val="00B9691F"/>
    <w:rsid w:val="00BD597A"/>
    <w:rsid w:val="00C05B55"/>
    <w:rsid w:val="00C36854"/>
    <w:rsid w:val="00C75C60"/>
    <w:rsid w:val="00C854B4"/>
    <w:rsid w:val="00CA2027"/>
    <w:rsid w:val="00CB0B1B"/>
    <w:rsid w:val="00CE6F7E"/>
    <w:rsid w:val="00CE7637"/>
    <w:rsid w:val="00CF30D2"/>
    <w:rsid w:val="00D345DC"/>
    <w:rsid w:val="00D554FB"/>
    <w:rsid w:val="00D757C1"/>
    <w:rsid w:val="00DA294D"/>
    <w:rsid w:val="00DF2C51"/>
    <w:rsid w:val="00E01387"/>
    <w:rsid w:val="00E03DF7"/>
    <w:rsid w:val="00E5203F"/>
    <w:rsid w:val="00E733B4"/>
    <w:rsid w:val="00EB2A8F"/>
    <w:rsid w:val="00EB64CB"/>
    <w:rsid w:val="00F13C3E"/>
    <w:rsid w:val="00F61289"/>
    <w:rsid w:val="00F75BF7"/>
    <w:rsid w:val="00F765A9"/>
    <w:rsid w:val="00FA3F99"/>
    <w:rsid w:val="00FB12B2"/>
    <w:rsid w:val="00FF49D3"/>
    <w:rsid w:val="07BE60B5"/>
    <w:rsid w:val="09357238"/>
    <w:rsid w:val="11AF3808"/>
    <w:rsid w:val="122540B1"/>
    <w:rsid w:val="127B7D17"/>
    <w:rsid w:val="15B74610"/>
    <w:rsid w:val="17603A8D"/>
    <w:rsid w:val="1D4E55A7"/>
    <w:rsid w:val="225A40B5"/>
    <w:rsid w:val="23137077"/>
    <w:rsid w:val="25C74096"/>
    <w:rsid w:val="2843166E"/>
    <w:rsid w:val="2B2B72E1"/>
    <w:rsid w:val="2DF67CC1"/>
    <w:rsid w:val="304C5976"/>
    <w:rsid w:val="31FF6A9D"/>
    <w:rsid w:val="337B6DF2"/>
    <w:rsid w:val="33D27CF9"/>
    <w:rsid w:val="35571BBD"/>
    <w:rsid w:val="37437A57"/>
    <w:rsid w:val="377E8A43"/>
    <w:rsid w:val="3995038E"/>
    <w:rsid w:val="3A3A0F35"/>
    <w:rsid w:val="3CF20E2F"/>
    <w:rsid w:val="46DC3851"/>
    <w:rsid w:val="5520724E"/>
    <w:rsid w:val="5B0B44FC"/>
    <w:rsid w:val="5B66DCD0"/>
    <w:rsid w:val="5FFF6E7F"/>
    <w:rsid w:val="65B953D5"/>
    <w:rsid w:val="71A11461"/>
    <w:rsid w:val="73B56035"/>
    <w:rsid w:val="75100EB7"/>
    <w:rsid w:val="77FF345F"/>
    <w:rsid w:val="7AFF2940"/>
    <w:rsid w:val="7BD3183D"/>
    <w:rsid w:val="7BF3777C"/>
    <w:rsid w:val="7C124DAA"/>
    <w:rsid w:val="7FAEE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Default">
    <w:name w:val="Default"/>
    <w:qFormat/>
    <w:rsid w:val="00FA3F99"/>
    <w:pPr>
      <w:autoSpaceDE w:val="0"/>
      <w:autoSpaceDN w:val="0"/>
      <w:adjustRightInd w:val="0"/>
      <w:snapToGrid w:val="0"/>
    </w:pPr>
    <w:rPr>
      <w:rFonts w:ascii="Arial" w:eastAsia="宋体" w:hAnsi="Arial" w:cs="Arial"/>
      <w:color w:val="000000"/>
      <w:sz w:val="24"/>
      <w:szCs w:val="24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Default">
    <w:name w:val="Default"/>
    <w:qFormat/>
    <w:rsid w:val="00FA3F99"/>
    <w:pPr>
      <w:autoSpaceDE w:val="0"/>
      <w:autoSpaceDN w:val="0"/>
      <w:adjustRightInd w:val="0"/>
      <w:snapToGrid w:val="0"/>
    </w:pPr>
    <w:rPr>
      <w:rFonts w:ascii="Arial" w:eastAsia="宋体" w:hAnsi="Arial" w:cs="Arial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hp</cp:lastModifiedBy>
  <cp:revision>52</cp:revision>
  <cp:lastPrinted>2023-09-27T08:32:00Z</cp:lastPrinted>
  <dcterms:created xsi:type="dcterms:W3CDTF">2023-02-16T05:57:00Z</dcterms:created>
  <dcterms:modified xsi:type="dcterms:W3CDTF">2023-11-17T00:34:00Z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87146D3AE3EA43899E3ADC1E86C1F346_13</vt:lpwstr>
  </property>
</Properties>
</file>